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FBD9" w14:textId="77777777" w:rsidR="00A879FE" w:rsidRDefault="002D55F3" w:rsidP="001F70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D55F3">
        <w:rPr>
          <w:rFonts w:ascii="Times New Roman" w:hAnsi="Times New Roman" w:cs="Times New Roman"/>
          <w:b/>
          <w:sz w:val="28"/>
          <w:szCs w:val="24"/>
        </w:rPr>
        <w:t>Возможные т</w:t>
      </w:r>
      <w:r w:rsidR="00B77F66" w:rsidRPr="002D55F3">
        <w:rPr>
          <w:rFonts w:ascii="Times New Roman" w:hAnsi="Times New Roman" w:cs="Times New Roman"/>
          <w:b/>
          <w:sz w:val="28"/>
          <w:szCs w:val="24"/>
        </w:rPr>
        <w:t>ем</w:t>
      </w:r>
      <w:r w:rsidRPr="002D55F3">
        <w:rPr>
          <w:rFonts w:ascii="Times New Roman" w:hAnsi="Times New Roman" w:cs="Times New Roman"/>
          <w:b/>
          <w:sz w:val="28"/>
          <w:szCs w:val="24"/>
        </w:rPr>
        <w:t>ы</w:t>
      </w:r>
      <w:r w:rsidR="00B77F66" w:rsidRPr="002D55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55F3">
        <w:rPr>
          <w:rFonts w:ascii="Times New Roman" w:hAnsi="Times New Roman" w:cs="Times New Roman"/>
          <w:b/>
          <w:sz w:val="28"/>
          <w:szCs w:val="24"/>
        </w:rPr>
        <w:t xml:space="preserve">и формы проведения </w:t>
      </w:r>
      <w:r w:rsidR="00B77F66" w:rsidRPr="002D55F3">
        <w:rPr>
          <w:rFonts w:ascii="Times New Roman" w:hAnsi="Times New Roman" w:cs="Times New Roman"/>
          <w:b/>
          <w:sz w:val="28"/>
          <w:szCs w:val="24"/>
        </w:rPr>
        <w:t>мероприятий</w:t>
      </w:r>
      <w:r w:rsidRPr="002D55F3">
        <w:rPr>
          <w:rFonts w:ascii="Times New Roman" w:hAnsi="Times New Roman" w:cs="Times New Roman"/>
          <w:b/>
          <w:sz w:val="28"/>
          <w:szCs w:val="24"/>
        </w:rPr>
        <w:t xml:space="preserve"> в рамках проведения </w:t>
      </w:r>
      <w:r w:rsidR="00B77F66" w:rsidRPr="002D55F3">
        <w:rPr>
          <w:rFonts w:ascii="Times New Roman" w:hAnsi="Times New Roman" w:cs="Times New Roman"/>
          <w:b/>
          <w:sz w:val="28"/>
          <w:szCs w:val="24"/>
        </w:rPr>
        <w:t>Всемирно</w:t>
      </w:r>
      <w:r w:rsidRPr="002D55F3">
        <w:rPr>
          <w:rFonts w:ascii="Times New Roman" w:hAnsi="Times New Roman" w:cs="Times New Roman"/>
          <w:b/>
          <w:sz w:val="28"/>
          <w:szCs w:val="24"/>
        </w:rPr>
        <w:t>го</w:t>
      </w:r>
      <w:r w:rsidR="00B77F66" w:rsidRPr="002D55F3">
        <w:rPr>
          <w:rFonts w:ascii="Times New Roman" w:hAnsi="Times New Roman" w:cs="Times New Roman"/>
          <w:b/>
          <w:sz w:val="28"/>
          <w:szCs w:val="24"/>
        </w:rPr>
        <w:t xml:space="preserve"> дн</w:t>
      </w:r>
      <w:r w:rsidRPr="002D55F3">
        <w:rPr>
          <w:rFonts w:ascii="Times New Roman" w:hAnsi="Times New Roman" w:cs="Times New Roman"/>
          <w:b/>
          <w:sz w:val="28"/>
          <w:szCs w:val="24"/>
        </w:rPr>
        <w:t>я безопасности пациентов</w:t>
      </w:r>
      <w:r w:rsidR="00B77F66" w:rsidRPr="002D55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5B6E">
        <w:rPr>
          <w:rFonts w:ascii="Times New Roman" w:hAnsi="Times New Roman" w:cs="Times New Roman"/>
          <w:b/>
          <w:sz w:val="28"/>
          <w:szCs w:val="24"/>
        </w:rPr>
        <w:t>–</w:t>
      </w:r>
      <w:r w:rsidRPr="002D55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7F66" w:rsidRPr="002D55F3">
        <w:rPr>
          <w:rFonts w:ascii="Times New Roman" w:hAnsi="Times New Roman" w:cs="Times New Roman"/>
          <w:b/>
          <w:sz w:val="28"/>
          <w:szCs w:val="24"/>
        </w:rPr>
        <w:t>2020</w:t>
      </w:r>
    </w:p>
    <w:p w14:paraId="54FCBDD9" w14:textId="77777777" w:rsidR="003F5B6E" w:rsidRDefault="003F5B6E" w:rsidP="001F70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F0C1E25" w14:textId="77777777" w:rsidR="003F5B6E" w:rsidRPr="002D55F3" w:rsidRDefault="003F5B6E" w:rsidP="001F70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B6E">
        <w:rPr>
          <w:rFonts w:ascii="Times New Roman" w:hAnsi="Times New Roman" w:cs="Times New Roman"/>
          <w:b/>
          <w:sz w:val="28"/>
          <w:szCs w:val="24"/>
        </w:rPr>
        <w:t>Темы, ориентированные на пациентов и их родственников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D55F3" w14:paraId="4F4710BB" w14:textId="77777777" w:rsidTr="002D55F3">
        <w:trPr>
          <w:trHeight w:val="2475"/>
        </w:trPr>
        <w:tc>
          <w:tcPr>
            <w:tcW w:w="9493" w:type="dxa"/>
          </w:tcPr>
          <w:p w14:paraId="0EED7C5D" w14:textId="77777777" w:rsidR="002D55F3" w:rsidRDefault="002D55F3" w:rsidP="003C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AE7">
              <w:rPr>
                <w:rFonts w:ascii="Times New Roman" w:hAnsi="Times New Roman" w:cs="Times New Roman"/>
                <w:b/>
                <w:sz w:val="24"/>
                <w:szCs w:val="24"/>
              </w:rPr>
              <w:t>Как повысить безопасность при оказании медицинской помощи?»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C8A645" w14:textId="77777777" w:rsidR="002D55F3" w:rsidRDefault="002D55F3" w:rsidP="003C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F7E87" w14:textId="77777777" w:rsidR="002D55F3" w:rsidRDefault="002D55F3" w:rsidP="009229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идентификацией пациентов, </w:t>
            </w:r>
          </w:p>
          <w:p w14:paraId="3CC5FC9A" w14:textId="77777777" w:rsidR="002D55F3" w:rsidRDefault="002D55F3" w:rsidP="009229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падения и пролежней;</w:t>
            </w:r>
          </w:p>
          <w:p w14:paraId="127867A8" w14:textId="77777777" w:rsidR="002D55F3" w:rsidRDefault="002D55F3" w:rsidP="009229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хирургией;</w:t>
            </w:r>
          </w:p>
          <w:p w14:paraId="302D44FD" w14:textId="77777777" w:rsidR="002D55F3" w:rsidRDefault="002D55F3" w:rsidP="009229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внутрибольничного инфицирования;</w:t>
            </w:r>
          </w:p>
          <w:p w14:paraId="53BC7726" w14:textId="77777777" w:rsidR="002D55F3" w:rsidRDefault="002D55F3" w:rsidP="009229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при госпитализации</w:t>
            </w:r>
          </w:p>
          <w:p w14:paraId="0033D376" w14:textId="77777777" w:rsidR="002D55F3" w:rsidRDefault="002D55F3" w:rsidP="009229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при амбулаторном приеме</w:t>
            </w:r>
          </w:p>
          <w:p w14:paraId="5F44037F" w14:textId="77777777" w:rsidR="002D55F3" w:rsidRPr="00922922" w:rsidRDefault="002D55F3" w:rsidP="0092292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перед оперативным вмешательством</w:t>
            </w:r>
          </w:p>
        </w:tc>
      </w:tr>
      <w:tr w:rsidR="002D55F3" w14:paraId="08410E9D" w14:textId="77777777" w:rsidTr="002D55F3">
        <w:trPr>
          <w:trHeight w:val="1938"/>
        </w:trPr>
        <w:tc>
          <w:tcPr>
            <w:tcW w:w="9493" w:type="dxa"/>
          </w:tcPr>
          <w:p w14:paraId="7459A5E1" w14:textId="77777777" w:rsidR="002D55F3" w:rsidRPr="002870A7" w:rsidRDefault="002D55F3" w:rsidP="003C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870A7">
              <w:rPr>
                <w:rFonts w:ascii="Times New Roman" w:hAnsi="Times New Roman" w:cs="Times New Roman"/>
                <w:b/>
                <w:sz w:val="24"/>
                <w:szCs w:val="24"/>
              </w:rPr>
              <w:t>Как повысить безопасность при приеме лекарственных препаратов?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E3DA1AD" w14:textId="77777777" w:rsidR="002D55F3" w:rsidRDefault="002D55F3" w:rsidP="0023382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приема лекарственных средств относительно приема пищи,</w:t>
            </w:r>
          </w:p>
          <w:p w14:paraId="0D7023EC" w14:textId="77777777" w:rsidR="002D55F3" w:rsidRDefault="002D55F3" w:rsidP="0023382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(формы, не подлежащие делению);</w:t>
            </w: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EBF72" w14:textId="77777777" w:rsidR="002D55F3" w:rsidRDefault="002D55F3" w:rsidP="0023382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собой;</w:t>
            </w:r>
          </w:p>
          <w:p w14:paraId="10A3406C" w14:textId="77777777" w:rsidR="002D55F3" w:rsidRDefault="002D55F3" w:rsidP="0023382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Совместимости лекарств;</w:t>
            </w:r>
          </w:p>
          <w:p w14:paraId="61EB3810" w14:textId="77777777" w:rsidR="002D55F3" w:rsidRDefault="002D55F3" w:rsidP="003C452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D2ACEF" w14:textId="77777777" w:rsidR="002D55F3" w:rsidRPr="00233828" w:rsidRDefault="002D55F3" w:rsidP="003C452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Рекомендации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безопасности домашней аптечки.</w:t>
            </w:r>
          </w:p>
        </w:tc>
      </w:tr>
      <w:tr w:rsidR="002D55F3" w14:paraId="7115C113" w14:textId="77777777" w:rsidTr="003F5B6E">
        <w:trPr>
          <w:trHeight w:val="3260"/>
        </w:trPr>
        <w:tc>
          <w:tcPr>
            <w:tcW w:w="9493" w:type="dxa"/>
          </w:tcPr>
          <w:p w14:paraId="42DA62F2" w14:textId="77777777" w:rsidR="002D55F3" w:rsidRDefault="002D55F3" w:rsidP="00A9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79C7">
              <w:rPr>
                <w:rFonts w:ascii="Times New Roman" w:hAnsi="Times New Roman" w:cs="Times New Roman"/>
                <w:b/>
                <w:sz w:val="24"/>
                <w:szCs w:val="24"/>
              </w:rPr>
              <w:t>Как я себя могу защитить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распространении инфекционных заболеваний, в </w:t>
            </w:r>
            <w:proofErr w:type="spellStart"/>
            <w:r w:rsidRPr="001D6CD5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1D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пандемии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F12A372" w14:textId="77777777" w:rsidR="002D55F3" w:rsidRDefault="002D55F3" w:rsidP="00A9684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Минимизация контактов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исключение посещений мест с большим количеством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53BD6" w14:textId="77777777" w:rsidR="002D55F3" w:rsidRDefault="002D55F3" w:rsidP="00A9684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спользование масок и перчаток в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5380A" w14:textId="77777777" w:rsidR="002D55F3" w:rsidRDefault="002D55F3" w:rsidP="00A9684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золяция от членов семьи при подозрении на возможное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инфекционное 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3B36D" w14:textId="77777777" w:rsidR="002D55F3" w:rsidRDefault="002D55F3" w:rsidP="00A9684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езинфекционные мероприятия в очаге при наличии в квартире больного. </w:t>
            </w:r>
          </w:p>
          <w:p w14:paraId="22E6FD45" w14:textId="77777777" w:rsidR="002D55F3" w:rsidRDefault="002D55F3" w:rsidP="00A9684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Какие антисептики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нужно применять в домашних условиях и общественных местах.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8EFB0A" w14:textId="77777777" w:rsidR="002D55F3" w:rsidRDefault="002D55F3" w:rsidP="00A9684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нтисептика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от инфицирования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41603D" w14:textId="77777777" w:rsidR="002D55F3" w:rsidRPr="00181CAD" w:rsidRDefault="002D55F3" w:rsidP="003C452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 утилиз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одноразов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квартире б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ольного вирусной инфекцией.</w:t>
            </w:r>
          </w:p>
        </w:tc>
      </w:tr>
      <w:tr w:rsidR="002D55F3" w14:paraId="2D851391" w14:textId="77777777" w:rsidTr="002D55F3">
        <w:trPr>
          <w:trHeight w:val="92"/>
        </w:trPr>
        <w:tc>
          <w:tcPr>
            <w:tcW w:w="9493" w:type="dxa"/>
          </w:tcPr>
          <w:p w14:paraId="6A9CE997" w14:textId="77777777" w:rsidR="002D55F3" w:rsidRDefault="002D55F3" w:rsidP="003C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63">
              <w:rPr>
                <w:rFonts w:ascii="Times New Roman" w:hAnsi="Times New Roman" w:cs="Times New Roman"/>
                <w:b/>
                <w:sz w:val="24"/>
                <w:szCs w:val="24"/>
              </w:rPr>
              <w:t>«Как предотвратить осложнения, в т.ч. пролежни, у себя/родственника при постельном режиме?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0BA3115" w14:textId="77777777" w:rsidR="002D55F3" w:rsidRDefault="002D55F3" w:rsidP="00181CA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847">
              <w:rPr>
                <w:rFonts w:ascii="Times New Roman" w:hAnsi="Times New Roman" w:cs="Times New Roman"/>
                <w:sz w:val="24"/>
                <w:szCs w:val="24"/>
              </w:rPr>
              <w:t>ак и чем обрабатыва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глаза, полость рта, нос, уши, тело, интимная зона);</w:t>
            </w:r>
          </w:p>
          <w:p w14:paraId="21F9A356" w14:textId="77777777" w:rsidR="002D55F3" w:rsidRDefault="002D55F3" w:rsidP="00181CA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пролежней;</w:t>
            </w:r>
          </w:p>
          <w:p w14:paraId="00FBD045" w14:textId="77777777" w:rsidR="002D55F3" w:rsidRDefault="002D55F3" w:rsidP="00181CA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пролежней;</w:t>
            </w:r>
          </w:p>
          <w:p w14:paraId="5771991E" w14:textId="77777777" w:rsidR="002D55F3" w:rsidRDefault="002D55F3" w:rsidP="00181CA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системами поддержания жизнеобеспечения (питательный зонд, трахеостома, кишечные стомы, мочевой катетер и т.д.)</w:t>
            </w:r>
          </w:p>
          <w:p w14:paraId="3C0BFAA0" w14:textId="77777777" w:rsidR="002D55F3" w:rsidRDefault="002D55F3" w:rsidP="00181CA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пациентов, питьевой режим.</w:t>
            </w:r>
          </w:p>
          <w:p w14:paraId="329AB28E" w14:textId="77777777" w:rsidR="002D55F3" w:rsidRDefault="002D55F3" w:rsidP="00181CA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тяжелобольных пациентов.</w:t>
            </w:r>
          </w:p>
          <w:p w14:paraId="73C0B0AC" w14:textId="77777777" w:rsidR="002D55F3" w:rsidRDefault="002D55F3" w:rsidP="00181CA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контрактур.</w:t>
            </w:r>
          </w:p>
          <w:p w14:paraId="4246B470" w14:textId="77777777" w:rsidR="002D55F3" w:rsidRPr="00181CAD" w:rsidRDefault="002D55F3" w:rsidP="00181CA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1CAD">
              <w:rPr>
                <w:rFonts w:ascii="Times New Roman" w:hAnsi="Times New Roman" w:cs="Times New Roman"/>
                <w:sz w:val="24"/>
                <w:szCs w:val="24"/>
              </w:rPr>
              <w:t>Профилактика застойной пневмонии.</w:t>
            </w:r>
          </w:p>
        </w:tc>
      </w:tr>
      <w:tr w:rsidR="002D55F3" w14:paraId="7F64A750" w14:textId="77777777" w:rsidTr="002D55F3">
        <w:trPr>
          <w:trHeight w:val="92"/>
        </w:trPr>
        <w:tc>
          <w:tcPr>
            <w:tcW w:w="9493" w:type="dxa"/>
          </w:tcPr>
          <w:p w14:paraId="654C6436" w14:textId="77777777" w:rsidR="002D55F3" w:rsidRPr="00187D63" w:rsidRDefault="002D55F3" w:rsidP="003C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63">
              <w:rPr>
                <w:rFonts w:ascii="Times New Roman" w:hAnsi="Times New Roman" w:cs="Times New Roman"/>
                <w:b/>
                <w:sz w:val="24"/>
                <w:szCs w:val="24"/>
              </w:rPr>
              <w:t>«Как предот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вратить падения дома и на улице?»</w:t>
            </w:r>
            <w:r w:rsidRPr="0018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AD50D9" w14:textId="77777777" w:rsidR="002D55F3" w:rsidRPr="008B5DA7" w:rsidRDefault="002D55F3" w:rsidP="008B5DA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оценить риск падения?</w:t>
            </w:r>
          </w:p>
          <w:p w14:paraId="1A035785" w14:textId="77777777" w:rsidR="002D55F3" w:rsidRPr="008B5DA7" w:rsidRDefault="002D55F3" w:rsidP="008B5DA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вспомогательные средства использовать для профилактики падений?</w:t>
            </w:r>
          </w:p>
          <w:p w14:paraId="0D41561F" w14:textId="77777777" w:rsidR="002D55F3" w:rsidRPr="008B5DA7" w:rsidRDefault="002D55F3" w:rsidP="008B5DA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пространство безопасное в отношении падений дома;</w:t>
            </w:r>
          </w:p>
          <w:p w14:paraId="1E919DB5" w14:textId="77777777" w:rsidR="002D55F3" w:rsidRPr="008B5DA7" w:rsidRDefault="002D55F3" w:rsidP="008B5DA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избежать падения на улице (вспомогательные средства, обувь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5BF64E" w14:textId="77777777" w:rsidR="002D55F3" w:rsidRPr="008B5DA7" w:rsidRDefault="002D55F3" w:rsidP="008B5DA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 если вы упали дома?</w:t>
            </w:r>
          </w:p>
          <w:p w14:paraId="0A04E81B" w14:textId="77777777" w:rsidR="002D55F3" w:rsidRPr="008B5DA7" w:rsidRDefault="002D55F3" w:rsidP="008B5DA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оказать помощь при падении на улице?</w:t>
            </w:r>
          </w:p>
          <w:p w14:paraId="7948F825" w14:textId="77777777" w:rsidR="002D55F3" w:rsidRPr="00CA05BE" w:rsidRDefault="002D55F3" w:rsidP="00CA05BE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3" w14:paraId="4C6AC434" w14:textId="77777777" w:rsidTr="002D55F3">
        <w:trPr>
          <w:trHeight w:val="2820"/>
        </w:trPr>
        <w:tc>
          <w:tcPr>
            <w:tcW w:w="9493" w:type="dxa"/>
          </w:tcPr>
          <w:p w14:paraId="53739C47" w14:textId="77777777" w:rsidR="002D55F3" w:rsidRPr="00187D63" w:rsidRDefault="002D55F3" w:rsidP="003C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87D63">
              <w:rPr>
                <w:rFonts w:ascii="Times New Roman" w:hAnsi="Times New Roman" w:cs="Times New Roman"/>
                <w:b/>
                <w:sz w:val="24"/>
                <w:szCs w:val="24"/>
              </w:rPr>
              <w:t>Как предотвратить падения в медицинской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3F1F25" w14:textId="77777777" w:rsidR="002D55F3" w:rsidRDefault="002D55F3" w:rsidP="00CA05B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05B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безопасной среды для пациентов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A8FA1" w14:textId="77777777" w:rsidR="002D55F3" w:rsidRDefault="002D55F3" w:rsidP="00CA05B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оценить риск падения;</w:t>
            </w:r>
          </w:p>
          <w:p w14:paraId="1184EE61" w14:textId="77777777" w:rsidR="002D55F3" w:rsidRDefault="002D55F3" w:rsidP="00CA05B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выделяют пациентов группы риска (желтые браслеты, маркируют койки и палаты)</w:t>
            </w:r>
          </w:p>
          <w:p w14:paraId="33B9BF61" w14:textId="77777777" w:rsidR="002D55F3" w:rsidRPr="008B5DA7" w:rsidRDefault="002D55F3" w:rsidP="00CA05B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5DA7">
              <w:rPr>
                <w:rFonts w:ascii="Times New Roman" w:hAnsi="Times New Roman" w:cs="Times New Roman"/>
                <w:sz w:val="24"/>
                <w:szCs w:val="24"/>
              </w:rPr>
              <w:t>Как активизироваться после операции, рекомендации.</w:t>
            </w:r>
          </w:p>
          <w:p w14:paraId="77EFB24B" w14:textId="77777777" w:rsidR="002D55F3" w:rsidRDefault="002D55F3" w:rsidP="00CA05B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пациенту при падении;</w:t>
            </w:r>
          </w:p>
          <w:p w14:paraId="4197E114" w14:textId="77777777" w:rsidR="002D55F3" w:rsidRDefault="002D55F3" w:rsidP="00CA05B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собирают информацию о всех фактах падения в МО;</w:t>
            </w:r>
          </w:p>
          <w:p w14:paraId="7AA2A397" w14:textId="77777777" w:rsidR="002D55F3" w:rsidRPr="00CA05BE" w:rsidRDefault="002D55F3" w:rsidP="00CA05B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Сообщите медицинскому персоналу, если вы упали, даже если не травмировались.</w:t>
            </w:r>
          </w:p>
        </w:tc>
      </w:tr>
    </w:tbl>
    <w:p w14:paraId="36F5CB8B" w14:textId="77777777" w:rsidR="00424FF7" w:rsidRDefault="00424FF7">
      <w:pPr>
        <w:rPr>
          <w:rFonts w:ascii="Times New Roman" w:hAnsi="Times New Roman" w:cs="Times New Roman"/>
          <w:sz w:val="24"/>
          <w:szCs w:val="24"/>
        </w:rPr>
      </w:pPr>
    </w:p>
    <w:p w14:paraId="0E8E665F" w14:textId="77777777" w:rsidR="002D55F3" w:rsidRPr="003F5B6E" w:rsidRDefault="003F5B6E" w:rsidP="003F5B6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6E">
        <w:rPr>
          <w:rFonts w:ascii="Times New Roman" w:hAnsi="Times New Roman" w:cs="Times New Roman"/>
          <w:b/>
          <w:sz w:val="28"/>
          <w:szCs w:val="28"/>
        </w:rPr>
        <w:t>Темы, ориентированные на средний медицинский персонал и студентов средних специальных учебных заведений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D55F3" w:rsidRPr="00DC7C5D" w14:paraId="55049C63" w14:textId="77777777" w:rsidTr="002D55F3">
        <w:tc>
          <w:tcPr>
            <w:tcW w:w="9493" w:type="dxa"/>
          </w:tcPr>
          <w:p w14:paraId="07F9F9F2" w14:textId="77777777" w:rsidR="002D55F3" w:rsidRPr="00187D63" w:rsidRDefault="002D55F3" w:rsidP="0065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лекарственной безопасности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 организации»</w:t>
            </w:r>
          </w:p>
          <w:p w14:paraId="1BF66B91" w14:textId="77777777" w:rsidR="002D55F3" w:rsidRDefault="002D55F3" w:rsidP="00653F8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приема лекарственных средств относительно приема пищи;</w:t>
            </w:r>
          </w:p>
          <w:p w14:paraId="57896B6C" w14:textId="77777777" w:rsidR="002D55F3" w:rsidRDefault="002D55F3" w:rsidP="00653F8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(формы, не подлежащие делению);</w:t>
            </w: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AEE97" w14:textId="77777777" w:rsidR="002D55F3" w:rsidRDefault="002D55F3" w:rsidP="00653F8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хранения препаратов с похожими названиями, схожих по внешнему виду, одного наименования, но разная концентрация, электролитов с концентрацией более 10%;</w:t>
            </w:r>
          </w:p>
          <w:p w14:paraId="48D00753" w14:textId="77777777" w:rsidR="002D55F3" w:rsidRDefault="002D55F3" w:rsidP="00653F8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Хендрикса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вызывающие риск падения);</w:t>
            </w:r>
          </w:p>
          <w:p w14:paraId="6FB5C747" w14:textId="77777777" w:rsidR="002D55F3" w:rsidRDefault="002D55F3" w:rsidP="00653F8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ЛС;</w:t>
            </w:r>
          </w:p>
          <w:p w14:paraId="2BAADD9D" w14:textId="77777777" w:rsidR="002D55F3" w:rsidRPr="00DC7C5D" w:rsidRDefault="002D55F3" w:rsidP="00653F8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C5D">
              <w:rPr>
                <w:rFonts w:ascii="Times New Roman" w:hAnsi="Times New Roman" w:cs="Times New Roman"/>
                <w:sz w:val="24"/>
                <w:szCs w:val="24"/>
              </w:rPr>
              <w:t>Технологии, обеспечивающие контроль за сроками годности ЛС.</w:t>
            </w:r>
          </w:p>
        </w:tc>
      </w:tr>
      <w:tr w:rsidR="002D55F3" w:rsidRPr="00DC7C5D" w14:paraId="0A65CAA0" w14:textId="77777777" w:rsidTr="002D55F3">
        <w:tc>
          <w:tcPr>
            <w:tcW w:w="9493" w:type="dxa"/>
          </w:tcPr>
          <w:p w14:paraId="2CF05F54" w14:textId="77777777" w:rsidR="002D55F3" w:rsidRPr="00181CAD" w:rsidRDefault="002D55F3" w:rsidP="0065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«Гигиена рук как основа профессиональной безопасности и безопасности пациентов» </w:t>
            </w:r>
          </w:p>
          <w:p w14:paraId="1C85D96F" w14:textId="77777777" w:rsidR="002D55F3" w:rsidRPr="00B651A0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Значение гигиены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ИСМП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55F3287A" w14:textId="77777777" w:rsidR="002D55F3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Показания и способы гигиены рук.</w:t>
            </w:r>
          </w:p>
          <w:p w14:paraId="6C64B027" w14:textId="77777777" w:rsidR="002D55F3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гигиены рук. </w:t>
            </w:r>
          </w:p>
          <w:p w14:paraId="6DC6AE38" w14:textId="77777777" w:rsidR="002D55F3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гигиены рук и факторы, на нее влияющие. </w:t>
            </w:r>
          </w:p>
          <w:p w14:paraId="7A168377" w14:textId="77777777" w:rsidR="002D55F3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одходы к выбору мыла и антисептика для рук. </w:t>
            </w:r>
          </w:p>
          <w:p w14:paraId="4CBE6670" w14:textId="77777777" w:rsidR="002D55F3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безспиртовый</w:t>
            </w:r>
            <w:proofErr w:type="spellEnd"/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антисептик, в чем разница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CBA6B" w14:textId="77777777" w:rsidR="002D55F3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>оказания к 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спиртового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безспиртового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антисептика</w:t>
            </w: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386BA5" w14:textId="77777777" w:rsidR="002D55F3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соблюдения гигиены рук медицинским персоналом на частоту ИСМП и распространение антибиотикорезистентности. </w:t>
            </w:r>
          </w:p>
          <w:p w14:paraId="14866B71" w14:textId="77777777" w:rsidR="002D55F3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0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 рук. </w:t>
            </w:r>
          </w:p>
          <w:p w14:paraId="03D48102" w14:textId="77777777" w:rsidR="002D55F3" w:rsidRPr="00DC7C5D" w:rsidRDefault="002D55F3" w:rsidP="002D55F3">
            <w:pPr>
              <w:pStyle w:val="a6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C5D">
              <w:rPr>
                <w:rFonts w:ascii="Times New Roman" w:hAnsi="Times New Roman" w:cs="Times New Roman"/>
                <w:sz w:val="24"/>
                <w:szCs w:val="24"/>
              </w:rPr>
              <w:t>Роль перчаток и показания к использованию перчаток.</w:t>
            </w:r>
          </w:p>
        </w:tc>
      </w:tr>
      <w:tr w:rsidR="002D55F3" w:rsidRPr="00DC7C5D" w14:paraId="20A994B9" w14:textId="77777777" w:rsidTr="002D55F3">
        <w:tc>
          <w:tcPr>
            <w:tcW w:w="9493" w:type="dxa"/>
          </w:tcPr>
          <w:p w14:paraId="7E1B05A2" w14:textId="77777777" w:rsidR="002D55F3" w:rsidRPr="00DC7C5D" w:rsidRDefault="002D55F3" w:rsidP="0065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D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ежедневного ухода за тяжелым пациентом на дому»</w:t>
            </w:r>
          </w:p>
          <w:p w14:paraId="6DB409D1" w14:textId="77777777" w:rsidR="002D55F3" w:rsidRDefault="002D55F3" w:rsidP="00653F8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847">
              <w:rPr>
                <w:rFonts w:ascii="Times New Roman" w:hAnsi="Times New Roman" w:cs="Times New Roman"/>
                <w:sz w:val="24"/>
                <w:szCs w:val="24"/>
              </w:rPr>
              <w:t>ак и чем обрабатыва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глаза, полость рта, нос, уши, тело, интимная зона);</w:t>
            </w:r>
          </w:p>
          <w:p w14:paraId="2EE97B68" w14:textId="77777777" w:rsidR="002D55F3" w:rsidRDefault="002D55F3" w:rsidP="00653F8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пролежней;</w:t>
            </w:r>
          </w:p>
          <w:p w14:paraId="4E300E96" w14:textId="77777777" w:rsidR="002D55F3" w:rsidRDefault="002D55F3" w:rsidP="00653F8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пролежней;</w:t>
            </w:r>
          </w:p>
          <w:p w14:paraId="24AC671C" w14:textId="77777777" w:rsidR="002D55F3" w:rsidRDefault="002D55F3" w:rsidP="00653F8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системами поддержания жизнеобеспечения (питательный зонд, трахеостома, кишечные стомы, мочевой катетер и т.д.)</w:t>
            </w:r>
          </w:p>
          <w:p w14:paraId="04FC761E" w14:textId="77777777" w:rsidR="002D55F3" w:rsidRDefault="002D55F3" w:rsidP="00653F8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пациентов, питьевой режим.</w:t>
            </w:r>
          </w:p>
          <w:p w14:paraId="644C0150" w14:textId="77777777" w:rsidR="002D55F3" w:rsidRDefault="002D55F3" w:rsidP="00653F8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тяжелобольных пациентов.</w:t>
            </w:r>
          </w:p>
          <w:p w14:paraId="52DB3E8A" w14:textId="77777777" w:rsidR="002D55F3" w:rsidRDefault="002D55F3" w:rsidP="00653F8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контрактур.</w:t>
            </w:r>
          </w:p>
          <w:p w14:paraId="3FFB243A" w14:textId="77777777" w:rsidR="002D55F3" w:rsidRPr="00DC7C5D" w:rsidRDefault="002D55F3" w:rsidP="00653F8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C5D">
              <w:rPr>
                <w:rFonts w:ascii="Times New Roman" w:hAnsi="Times New Roman" w:cs="Times New Roman"/>
                <w:sz w:val="24"/>
                <w:szCs w:val="24"/>
              </w:rPr>
              <w:t>Профилактика застойной пневмонии.</w:t>
            </w:r>
          </w:p>
        </w:tc>
      </w:tr>
      <w:tr w:rsidR="002D55F3" w:rsidRPr="00DC7C5D" w14:paraId="45103FFA" w14:textId="77777777" w:rsidTr="002D55F3">
        <w:tc>
          <w:tcPr>
            <w:tcW w:w="9493" w:type="dxa"/>
          </w:tcPr>
          <w:p w14:paraId="24BB33E8" w14:textId="77777777" w:rsidR="002D55F3" w:rsidRDefault="002D55F3" w:rsidP="0065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A7">
              <w:rPr>
                <w:rFonts w:ascii="Times New Roman" w:hAnsi="Times New Roman" w:cs="Times New Roman"/>
                <w:b/>
                <w:sz w:val="24"/>
                <w:szCs w:val="24"/>
              </w:rPr>
              <w:t>«Падения в больницах предотвратимы – меры безопасности»</w:t>
            </w:r>
          </w:p>
          <w:p w14:paraId="3CC315B0" w14:textId="77777777" w:rsidR="002D55F3" w:rsidRPr="00233828" w:rsidRDefault="002D55F3" w:rsidP="00653F8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Стандартные меры профилактике в МО;</w:t>
            </w:r>
          </w:p>
          <w:p w14:paraId="2323C294" w14:textId="77777777" w:rsidR="002D55F3" w:rsidRPr="00233828" w:rsidRDefault="002D55F3" w:rsidP="00653F8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828">
              <w:rPr>
                <w:rFonts w:ascii="Times New Roman" w:hAnsi="Times New Roman" w:cs="Times New Roman"/>
                <w:sz w:val="24"/>
                <w:szCs w:val="24"/>
              </w:rPr>
              <w:t>Оценка пациентов группы риска по падениям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EC5FBD" w14:textId="77777777" w:rsidR="002D55F3" w:rsidRPr="00233828" w:rsidRDefault="002D55F3" w:rsidP="00653F8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Идентификация пациентов с риском 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21A36F" w14:textId="77777777" w:rsidR="002D55F3" w:rsidRPr="00DC7C5D" w:rsidRDefault="002D55F3" w:rsidP="00653F8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пациенту при падении;</w:t>
            </w:r>
          </w:p>
          <w:p w14:paraId="0587C7FF" w14:textId="77777777" w:rsidR="002D55F3" w:rsidRPr="00DC7C5D" w:rsidRDefault="002D55F3" w:rsidP="00653F8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5D">
              <w:rPr>
                <w:rFonts w:ascii="Times New Roman" w:hAnsi="Times New Roman" w:cs="Times New Roman"/>
                <w:sz w:val="24"/>
                <w:szCs w:val="24"/>
              </w:rPr>
              <w:t>Сбор нежелательных событий (падений) и изменение технологий на безопасные.</w:t>
            </w:r>
          </w:p>
        </w:tc>
      </w:tr>
      <w:tr w:rsidR="002D55F3" w14:paraId="3C096DA3" w14:textId="77777777" w:rsidTr="002D55F3">
        <w:tc>
          <w:tcPr>
            <w:tcW w:w="9493" w:type="dxa"/>
          </w:tcPr>
          <w:p w14:paraId="1B733875" w14:textId="77777777" w:rsidR="002D55F3" w:rsidRDefault="002D55F3" w:rsidP="00653F8B">
            <w:pPr>
              <w:rPr>
                <w:rFonts w:ascii="Times New Roman" w:hAnsi="Times New Roman" w:cs="Times New Roman"/>
                <w:b/>
              </w:rPr>
            </w:pPr>
            <w:r w:rsidRPr="00DC7C5D">
              <w:rPr>
                <w:rFonts w:ascii="Times New Roman" w:hAnsi="Times New Roman" w:cs="Times New Roman"/>
                <w:b/>
              </w:rPr>
              <w:lastRenderedPageBreak/>
              <w:t>«Эффективная коммуникация медсестер»</w:t>
            </w:r>
          </w:p>
          <w:p w14:paraId="2E49A3CA" w14:textId="77777777" w:rsidR="002D55F3" w:rsidRPr="008B25D1" w:rsidRDefault="002D55F3" w:rsidP="00653F8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B25D1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м</w:t>
            </w:r>
            <w:r w:rsidRPr="008B25D1">
              <w:rPr>
                <w:rFonts w:ascii="Times New Roman" w:hAnsi="Times New Roman" w:cs="Times New Roman"/>
              </w:rPr>
              <w:t>уникация в экстренной ситуации</w:t>
            </w:r>
            <w:r>
              <w:rPr>
                <w:rFonts w:ascii="Times New Roman" w:hAnsi="Times New Roman" w:cs="Times New Roman"/>
              </w:rPr>
              <w:t xml:space="preserve"> (код – синий (неотложное состояние), на диагностике выявили состояние, угрожающее жизни, кому передается информация);</w:t>
            </w:r>
          </w:p>
          <w:p w14:paraId="5A1D5A91" w14:textId="77777777" w:rsidR="002D55F3" w:rsidRPr="00DC7C5D" w:rsidRDefault="002D55F3" w:rsidP="00653F8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C7C5D">
              <w:rPr>
                <w:rFonts w:ascii="Times New Roman" w:hAnsi="Times New Roman" w:cs="Times New Roman"/>
              </w:rPr>
              <w:t>Особенности коммуникации медсестра-пациент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C5D">
              <w:rPr>
                <w:rFonts w:ascii="Times New Roman" w:hAnsi="Times New Roman" w:cs="Times New Roman"/>
              </w:rPr>
              <w:t>(родств</w:t>
            </w:r>
            <w:r>
              <w:rPr>
                <w:rFonts w:ascii="Times New Roman" w:hAnsi="Times New Roman" w:cs="Times New Roman"/>
              </w:rPr>
              <w:t>енников</w:t>
            </w:r>
            <w:r w:rsidRPr="00DC7C5D">
              <w:rPr>
                <w:rFonts w:ascii="Times New Roman" w:hAnsi="Times New Roman" w:cs="Times New Roman"/>
              </w:rPr>
              <w:t xml:space="preserve">); </w:t>
            </w:r>
          </w:p>
          <w:p w14:paraId="332852E1" w14:textId="77777777" w:rsidR="002D55F3" w:rsidRPr="00DC7C5D" w:rsidRDefault="002D55F3" w:rsidP="00653F8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C7C5D">
              <w:rPr>
                <w:rFonts w:ascii="Times New Roman" w:hAnsi="Times New Roman" w:cs="Times New Roman"/>
              </w:rPr>
              <w:t>Особенности коммуникации медсестра- медсе</w:t>
            </w:r>
            <w:r>
              <w:rPr>
                <w:rFonts w:ascii="Times New Roman" w:hAnsi="Times New Roman" w:cs="Times New Roman"/>
              </w:rPr>
              <w:t>ст</w:t>
            </w:r>
            <w:r w:rsidRPr="00DC7C5D">
              <w:rPr>
                <w:rFonts w:ascii="Times New Roman" w:hAnsi="Times New Roman" w:cs="Times New Roman"/>
              </w:rPr>
              <w:t>ра;</w:t>
            </w:r>
          </w:p>
          <w:p w14:paraId="2D00524A" w14:textId="77777777" w:rsidR="002D55F3" w:rsidRDefault="002D55F3" w:rsidP="00653F8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C7C5D">
              <w:rPr>
                <w:rFonts w:ascii="Times New Roman" w:hAnsi="Times New Roman" w:cs="Times New Roman"/>
              </w:rPr>
              <w:t>Особенности коммуникации</w:t>
            </w:r>
            <w:r>
              <w:rPr>
                <w:rFonts w:ascii="Times New Roman" w:hAnsi="Times New Roman" w:cs="Times New Roman"/>
              </w:rPr>
              <w:t xml:space="preserve"> врач- медсестра</w:t>
            </w:r>
            <w:r w:rsidRPr="00DC7C5D">
              <w:rPr>
                <w:rFonts w:ascii="Times New Roman" w:hAnsi="Times New Roman" w:cs="Times New Roman"/>
              </w:rPr>
              <w:t>)</w:t>
            </w:r>
          </w:p>
          <w:p w14:paraId="00619E7A" w14:textId="77777777" w:rsidR="002D55F3" w:rsidRPr="003F5B6E" w:rsidRDefault="002D55F3" w:rsidP="00653F8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Эмпатия – основной коммуникативный навык медицинских сестер.</w:t>
            </w:r>
          </w:p>
        </w:tc>
      </w:tr>
    </w:tbl>
    <w:p w14:paraId="50BFCC59" w14:textId="77777777" w:rsidR="002D55F3" w:rsidRDefault="002D55F3" w:rsidP="003C452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F5B28" w14:textId="77777777" w:rsidR="003F5B6E" w:rsidRDefault="002D55F3" w:rsidP="003F5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Указанные темы </w:t>
      </w:r>
      <w:r w:rsidR="003F5B6E">
        <w:rPr>
          <w:rFonts w:ascii="Times New Roman" w:hAnsi="Times New Roman" w:cs="Times New Roman"/>
          <w:b/>
          <w:sz w:val="24"/>
          <w:szCs w:val="24"/>
        </w:rPr>
        <w:t>носят рекомендательный характер.</w:t>
      </w:r>
    </w:p>
    <w:p w14:paraId="0D28EBCB" w14:textId="77777777" w:rsidR="003F5B6E" w:rsidRDefault="003F5B6E" w:rsidP="003F5B6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Всемирного дня безопасности пациентов предлагаем запланировать проведение мероприятий в контексте «Культура безопасности пациентов – ответственность каждого», а также иных мероприятий по ключевым направлениям обеспечения безопасности медицинской деятельности.</w:t>
      </w:r>
    </w:p>
    <w:p w14:paraId="75EA918D" w14:textId="77777777" w:rsidR="003F5B6E" w:rsidRPr="003C4526" w:rsidRDefault="003F5B6E" w:rsidP="003F5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форматы</w:t>
      </w:r>
      <w:r w:rsidRPr="003C4526">
        <w:rPr>
          <w:rFonts w:ascii="Times New Roman" w:hAnsi="Times New Roman" w:cs="Times New Roman"/>
          <w:b/>
          <w:sz w:val="24"/>
          <w:szCs w:val="24"/>
        </w:rPr>
        <w:t xml:space="preserve"> проведения мероп</w:t>
      </w:r>
      <w:r>
        <w:rPr>
          <w:rFonts w:ascii="Times New Roman" w:hAnsi="Times New Roman" w:cs="Times New Roman"/>
          <w:b/>
          <w:sz w:val="24"/>
          <w:szCs w:val="24"/>
        </w:rPr>
        <w:t>риятий:</w:t>
      </w:r>
    </w:p>
    <w:p w14:paraId="42DEC103" w14:textId="77777777" w:rsidR="003F5B6E" w:rsidRPr="003F5B6E" w:rsidRDefault="003F5B6E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B6E">
        <w:rPr>
          <w:rFonts w:ascii="Times New Roman" w:hAnsi="Times New Roman" w:cs="Times New Roman"/>
          <w:sz w:val="24"/>
          <w:szCs w:val="24"/>
        </w:rPr>
        <w:t>Интерактивные мастер-классы</w:t>
      </w:r>
    </w:p>
    <w:p w14:paraId="769F746A" w14:textId="77777777" w:rsidR="003F5B6E" w:rsidRPr="003F5B6E" w:rsidRDefault="003F5B6E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B6E">
        <w:rPr>
          <w:rFonts w:ascii="Times New Roman" w:hAnsi="Times New Roman" w:cs="Times New Roman"/>
          <w:sz w:val="24"/>
          <w:szCs w:val="24"/>
        </w:rPr>
        <w:t>Лекции</w:t>
      </w:r>
    </w:p>
    <w:p w14:paraId="5E420F07" w14:textId="77777777" w:rsidR="003F5B6E" w:rsidRPr="003F5B6E" w:rsidRDefault="003F5B6E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B6E">
        <w:rPr>
          <w:rFonts w:ascii="Times New Roman" w:hAnsi="Times New Roman" w:cs="Times New Roman"/>
          <w:sz w:val="24"/>
          <w:szCs w:val="24"/>
        </w:rPr>
        <w:t>Тематические встречи</w:t>
      </w:r>
    </w:p>
    <w:p w14:paraId="27475796" w14:textId="77777777" w:rsidR="003F5B6E" w:rsidRPr="003F5B6E" w:rsidRDefault="003F5B6E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B6E">
        <w:rPr>
          <w:rFonts w:ascii="Times New Roman" w:hAnsi="Times New Roman" w:cs="Times New Roman"/>
          <w:sz w:val="24"/>
          <w:szCs w:val="24"/>
        </w:rPr>
        <w:t>«Дни открытых дверей»</w:t>
      </w:r>
    </w:p>
    <w:p w14:paraId="76F7D960" w14:textId="77777777" w:rsidR="003F5B6E" w:rsidRPr="003F5B6E" w:rsidRDefault="003F5B6E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Флэшмобы, посвященные Всемирному дню безопасности пациентов безопасности пациентов </w:t>
      </w:r>
    </w:p>
    <w:p w14:paraId="1D5B2772" w14:textId="77777777" w:rsidR="003F5B6E" w:rsidRPr="003F5B6E" w:rsidRDefault="003F5B6E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видеоролики по вопросам безопасности пациентов;</w:t>
      </w:r>
    </w:p>
    <w:p w14:paraId="4D0505B9" w14:textId="77777777" w:rsidR="003F5B6E" w:rsidRPr="003F5B6E" w:rsidRDefault="003F5B6E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плакатов, эссе, слоганов, фото, видео и иных информационных материалов, посвященных вопросам обеспечения безопасности пациентов при оказании медицинской помощи;</w:t>
      </w:r>
    </w:p>
    <w:p w14:paraId="54B964B8" w14:textId="77777777" w:rsidR="003F5B6E" w:rsidRPr="003F5B6E" w:rsidRDefault="003F5B6E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Викторины, интерактивные обучающие конкурсы для пациентов, студентов по вопросам обеспечения безопасности при осуществлении медицинской деятельности, приуроченные ко Всемирному дню безопасности пациентов; </w:t>
      </w:r>
    </w:p>
    <w:p w14:paraId="6759D0DD" w14:textId="77777777" w:rsidR="003F5B6E" w:rsidRPr="003F5B6E" w:rsidRDefault="00424FF7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бюллетени в медицинских организациях, на сайтах медицинских организаций, региональных органов управления здравоохранением,</w:t>
      </w:r>
      <w:r w:rsidR="003F5B6E"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организаций и др.</w:t>
      </w:r>
    </w:p>
    <w:p w14:paraId="7BAEAF4F" w14:textId="77777777" w:rsidR="003F5B6E" w:rsidRPr="003F5B6E" w:rsidRDefault="00424FF7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Экраны и электронные дисплеи с постоянной трансляцией и баннеры с информацией об актуальности обеспечения безопасности пациентов в медицинских организациях, общественных местах, в т.ч. о привлечении; внимания пациентов и их родственников к вопросам ответственности за собственное здоровье и формир</w:t>
      </w:r>
      <w:r w:rsidR="003F5B6E"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ованию приверженности к лечению</w:t>
      </w:r>
    </w:p>
    <w:p w14:paraId="778861A8" w14:textId="77777777" w:rsidR="003F5B6E" w:rsidRPr="003F5B6E" w:rsidRDefault="00424FF7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и информационные киоски, стойки в приемных отделениях, регистратурах, обучающие соблюдению требований к безопасности пациентов;</w:t>
      </w:r>
    </w:p>
    <w:p w14:paraId="461762E4" w14:textId="77777777" w:rsidR="003F5B6E" w:rsidRPr="003F5B6E" w:rsidRDefault="00424FF7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Чествование лучших медицинских работников (учреждение и вручение благодарностей, памятных знаков, премий, досок почета), активно борю</w:t>
      </w:r>
      <w:r w:rsidR="003F5B6E"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за безопасность пациентов</w:t>
      </w:r>
    </w:p>
    <w:p w14:paraId="0A399E39" w14:textId="77777777" w:rsidR="00424FF7" w:rsidRPr="003F5B6E" w:rsidRDefault="00424FF7" w:rsidP="003F5B6E">
      <w:pPr>
        <w:pStyle w:val="a6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симпозиумы, вебинары для специалистов по отдельным направлениям обеспечения безопасности при осуществлении медицинской деятельности (эпидемиологическая, лекарственная, хирургическая безопасность, безопасное обращение медицинских изделий, организация безопасной среды в медицинской организации, важность правильной идентификации пациентов, соблюдения гигиены рук и др.).</w:t>
      </w:r>
    </w:p>
    <w:sectPr w:rsidR="00424FF7" w:rsidRPr="003F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6BA"/>
    <w:multiLevelType w:val="hybridMultilevel"/>
    <w:tmpl w:val="80FA5CA6"/>
    <w:lvl w:ilvl="0" w:tplc="C2A018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AC61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322D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CE65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8076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D03B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021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5A64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62D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4857A1"/>
    <w:multiLevelType w:val="hybridMultilevel"/>
    <w:tmpl w:val="E9FE4E1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AC61A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4322D6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3CE65E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580763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5D03B9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100218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45A6488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E62DB60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0AF34E3A"/>
    <w:multiLevelType w:val="hybridMultilevel"/>
    <w:tmpl w:val="7A5219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E549B"/>
    <w:multiLevelType w:val="hybridMultilevel"/>
    <w:tmpl w:val="0C52E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A3CCD"/>
    <w:multiLevelType w:val="hybridMultilevel"/>
    <w:tmpl w:val="A4E0B44E"/>
    <w:lvl w:ilvl="0" w:tplc="8354BB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3E09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943A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D6A3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88CD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D269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8277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5A61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044E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1CA6BA9"/>
    <w:multiLevelType w:val="hybridMultilevel"/>
    <w:tmpl w:val="169C9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253DF"/>
    <w:multiLevelType w:val="multilevel"/>
    <w:tmpl w:val="9A1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F1810"/>
    <w:multiLevelType w:val="hybridMultilevel"/>
    <w:tmpl w:val="A2228C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13E9A"/>
    <w:multiLevelType w:val="hybridMultilevel"/>
    <w:tmpl w:val="D3A04A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D1389"/>
    <w:multiLevelType w:val="hybridMultilevel"/>
    <w:tmpl w:val="335CB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06ED0"/>
    <w:multiLevelType w:val="hybridMultilevel"/>
    <w:tmpl w:val="E21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43563"/>
    <w:multiLevelType w:val="hybridMultilevel"/>
    <w:tmpl w:val="8A52D5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A079C5"/>
    <w:multiLevelType w:val="hybridMultilevel"/>
    <w:tmpl w:val="9428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51252"/>
    <w:multiLevelType w:val="hybridMultilevel"/>
    <w:tmpl w:val="146A9A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E544C"/>
    <w:multiLevelType w:val="hybridMultilevel"/>
    <w:tmpl w:val="3AAEA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626D6"/>
    <w:multiLevelType w:val="hybridMultilevel"/>
    <w:tmpl w:val="354E71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DD"/>
    <w:rsid w:val="000352DD"/>
    <w:rsid w:val="00120800"/>
    <w:rsid w:val="00181CAD"/>
    <w:rsid w:val="00187D63"/>
    <w:rsid w:val="001A069C"/>
    <w:rsid w:val="001D3E25"/>
    <w:rsid w:val="001D6CD5"/>
    <w:rsid w:val="001F7001"/>
    <w:rsid w:val="00233828"/>
    <w:rsid w:val="0024426C"/>
    <w:rsid w:val="002709B3"/>
    <w:rsid w:val="002870A7"/>
    <w:rsid w:val="002D55F3"/>
    <w:rsid w:val="0031039B"/>
    <w:rsid w:val="003C4526"/>
    <w:rsid w:val="003F5B6E"/>
    <w:rsid w:val="00424FF7"/>
    <w:rsid w:val="005265AF"/>
    <w:rsid w:val="008A1946"/>
    <w:rsid w:val="008B25D1"/>
    <w:rsid w:val="008B5DA7"/>
    <w:rsid w:val="009112AB"/>
    <w:rsid w:val="00922922"/>
    <w:rsid w:val="009A0433"/>
    <w:rsid w:val="009F79C7"/>
    <w:rsid w:val="00A879FE"/>
    <w:rsid w:val="00A90B8D"/>
    <w:rsid w:val="00A96847"/>
    <w:rsid w:val="00AD766E"/>
    <w:rsid w:val="00B77F66"/>
    <w:rsid w:val="00B809DB"/>
    <w:rsid w:val="00BE4646"/>
    <w:rsid w:val="00BE6ECE"/>
    <w:rsid w:val="00CA05BE"/>
    <w:rsid w:val="00CB6352"/>
    <w:rsid w:val="00D00AE7"/>
    <w:rsid w:val="00D20724"/>
    <w:rsid w:val="00D60AA1"/>
    <w:rsid w:val="00DC7C5D"/>
    <w:rsid w:val="00DE5951"/>
    <w:rsid w:val="00E334AE"/>
    <w:rsid w:val="00E84570"/>
    <w:rsid w:val="00F45797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E4CC"/>
  <w15:chartTrackingRefBased/>
  <w15:docId w15:val="{99EA78EE-9331-4FC3-888A-4B39B85E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5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2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Гюльшат Давлетшина</dc:creator>
  <cp:keywords/>
  <dc:description/>
  <cp:lastModifiedBy>V Samoilenko</cp:lastModifiedBy>
  <cp:revision>2</cp:revision>
  <cp:lastPrinted>2020-08-12T11:15:00Z</cp:lastPrinted>
  <dcterms:created xsi:type="dcterms:W3CDTF">2020-08-15T21:44:00Z</dcterms:created>
  <dcterms:modified xsi:type="dcterms:W3CDTF">2020-08-15T21:44:00Z</dcterms:modified>
</cp:coreProperties>
</file>