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6" w:rsidRPr="0010218D" w:rsidRDefault="00294176" w:rsidP="000137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18D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294176" w:rsidRPr="0010218D" w:rsidRDefault="00294176" w:rsidP="000137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18D">
        <w:rPr>
          <w:rFonts w:ascii="Times New Roman" w:eastAsia="Calibri" w:hAnsi="Times New Roman" w:cs="Times New Roman"/>
          <w:b/>
          <w:sz w:val="24"/>
          <w:szCs w:val="24"/>
        </w:rPr>
        <w:t>на расширенном заседании</w:t>
      </w:r>
    </w:p>
    <w:p w:rsidR="00294176" w:rsidRPr="0010218D" w:rsidRDefault="00294176" w:rsidP="000137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18D">
        <w:rPr>
          <w:rFonts w:ascii="Times New Roman" w:eastAsia="Calibri" w:hAnsi="Times New Roman" w:cs="Times New Roman"/>
          <w:b/>
          <w:sz w:val="24"/>
          <w:szCs w:val="24"/>
        </w:rPr>
        <w:t xml:space="preserve"> этического комитета ОПСА </w:t>
      </w:r>
    </w:p>
    <w:p w:rsidR="00294176" w:rsidRPr="0010218D" w:rsidRDefault="00294176" w:rsidP="000137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18D">
        <w:rPr>
          <w:rFonts w:ascii="Times New Roman" w:eastAsia="Calibri" w:hAnsi="Times New Roman" w:cs="Times New Roman"/>
          <w:b/>
          <w:sz w:val="24"/>
          <w:szCs w:val="24"/>
        </w:rPr>
        <w:t>Протокол № 1</w:t>
      </w:r>
    </w:p>
    <w:p w:rsidR="00294176" w:rsidRPr="0010218D" w:rsidRDefault="00294176" w:rsidP="000137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218D">
        <w:rPr>
          <w:rFonts w:ascii="Times New Roman" w:eastAsia="Calibri" w:hAnsi="Times New Roman" w:cs="Times New Roman"/>
          <w:b/>
          <w:sz w:val="24"/>
          <w:szCs w:val="24"/>
        </w:rPr>
        <w:t>19 февраля 2016г.</w:t>
      </w:r>
    </w:p>
    <w:p w:rsidR="00294176" w:rsidRPr="0010218D" w:rsidRDefault="00294176" w:rsidP="0029417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218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94176" w:rsidRPr="0010218D" w:rsidRDefault="00294176" w:rsidP="00294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18D">
        <w:rPr>
          <w:rFonts w:ascii="Times New Roman" w:eastAsia="Calibri" w:hAnsi="Times New Roman" w:cs="Times New Roman"/>
          <w:b/>
          <w:sz w:val="28"/>
          <w:szCs w:val="28"/>
        </w:rPr>
        <w:t xml:space="preserve">расширенного заседания этического комитета </w:t>
      </w:r>
    </w:p>
    <w:p w:rsidR="00294176" w:rsidRPr="0010218D" w:rsidRDefault="00294176" w:rsidP="00294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18D">
        <w:rPr>
          <w:rFonts w:ascii="Times New Roman" w:eastAsia="Calibri" w:hAnsi="Times New Roman" w:cs="Times New Roman"/>
          <w:b/>
          <w:sz w:val="28"/>
          <w:szCs w:val="28"/>
        </w:rPr>
        <w:t>Омской профессиональной сестринской ассоциации</w:t>
      </w:r>
      <w:r w:rsidR="0095354C" w:rsidRPr="0095354C">
        <w:rPr>
          <w:sz w:val="24"/>
        </w:rPr>
        <w:t xml:space="preserve"> </w:t>
      </w:r>
      <w:r w:rsidR="0095354C" w:rsidRPr="0095354C">
        <w:rPr>
          <w:rFonts w:ascii="Times New Roman" w:eastAsia="Calibri" w:hAnsi="Times New Roman" w:cs="Times New Roman"/>
          <w:b/>
          <w:sz w:val="28"/>
          <w:szCs w:val="28"/>
        </w:rPr>
        <w:t>с приглашением руководителей этических комитетов МО</w:t>
      </w:r>
    </w:p>
    <w:p w:rsidR="00294176" w:rsidRPr="0010218D" w:rsidRDefault="00294176" w:rsidP="00294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18D">
        <w:rPr>
          <w:rFonts w:ascii="Times New Roman" w:eastAsia="Calibri" w:hAnsi="Times New Roman" w:cs="Times New Roman"/>
          <w:b/>
          <w:sz w:val="28"/>
          <w:szCs w:val="28"/>
        </w:rPr>
        <w:t>19 февраля 2016 г., г. Омск</w:t>
      </w:r>
    </w:p>
    <w:p w:rsidR="00294176" w:rsidRPr="0010218D" w:rsidRDefault="00294176" w:rsidP="00294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176" w:rsidRPr="0010218D" w:rsidRDefault="000137BB" w:rsidP="00294176">
      <w:pPr>
        <w:pStyle w:val="a3"/>
        <w:spacing w:after="0"/>
        <w:ind w:left="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hAnsi="Times New Roman" w:cs="Times New Roman"/>
          <w:sz w:val="28"/>
          <w:szCs w:val="28"/>
        </w:rPr>
        <w:t xml:space="preserve">     </w:t>
      </w:r>
      <w:r w:rsidRPr="0010218D">
        <w:rPr>
          <w:rFonts w:ascii="Times New Roman" w:hAnsi="Times New Roman" w:cs="Times New Roman"/>
          <w:sz w:val="28"/>
          <w:szCs w:val="28"/>
        </w:rPr>
        <w:tab/>
      </w:r>
      <w:r w:rsidRPr="0010218D">
        <w:rPr>
          <w:rFonts w:ascii="Times New Roman" w:hAnsi="Times New Roman" w:cs="Times New Roman"/>
          <w:sz w:val="28"/>
          <w:szCs w:val="28"/>
        </w:rPr>
        <w:tab/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>Согласно программ</w:t>
      </w:r>
      <w:r w:rsidR="00214F54">
        <w:rPr>
          <w:rFonts w:ascii="Times New Roman" w:eastAsia="Calibri" w:hAnsi="Times New Roman" w:cs="Times New Roman"/>
          <w:sz w:val="28"/>
          <w:szCs w:val="28"/>
        </w:rPr>
        <w:t>е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 xml:space="preserve"> расширенного заседания этического комитета</w:t>
      </w:r>
      <w:r w:rsidRPr="00102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>Омской профессиональной сестринской ассоциации «Будущее профессии создадим вместе: исследования, расширенная сестринская практика, эффективность»</w:t>
      </w:r>
      <w:r w:rsidR="00214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10218D">
        <w:rPr>
          <w:rFonts w:ascii="Times New Roman" w:eastAsia="Calibri" w:hAnsi="Times New Roman" w:cs="Times New Roman"/>
          <w:sz w:val="28"/>
          <w:szCs w:val="28"/>
        </w:rPr>
        <w:t>участием  ру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 xml:space="preserve">ководителей этических комитетов медицинских организаций, рассмотрены и обсуждены </w:t>
      </w:r>
      <w:r w:rsidRPr="0010218D">
        <w:rPr>
          <w:rFonts w:ascii="Times New Roman" w:eastAsia="Calibri" w:hAnsi="Times New Roman" w:cs="Times New Roman"/>
          <w:sz w:val="28"/>
          <w:szCs w:val="28"/>
        </w:rPr>
        <w:t>предложенные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 xml:space="preserve"> вопросы и приняты следующие решения:</w:t>
      </w:r>
    </w:p>
    <w:p w:rsidR="000137BB" w:rsidRPr="0010218D" w:rsidRDefault="00294176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Осуществлять деятельность этического  комитета в соответствии со Стратегией  Омской профессиональной сестринской ассоциации на 2015 - 2020 гг. « Будущее профессии создадим вместе: исследования, расширенная сестринская практика, эффективность»</w:t>
      </w:r>
      <w:r w:rsidR="000137BB" w:rsidRPr="00102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7BB" w:rsidRPr="0010218D" w:rsidRDefault="000137BB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Одобрить утвержденное Правлением положение об этическом комитете Омской профессиональной сестринской ассоциации</w:t>
      </w:r>
      <w:r w:rsidR="00DB0389" w:rsidRPr="00102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389" w:rsidRPr="0010218D" w:rsidRDefault="00DB0389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Этическому комитету Ассоциации и этическим комитетам медицинских организаций реализовать долгосрочную программу на 5 лет</w:t>
      </w:r>
      <w:r w:rsidR="000077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218D">
        <w:rPr>
          <w:rFonts w:ascii="Times New Roman" w:eastAsia="Calibri" w:hAnsi="Times New Roman" w:cs="Times New Roman"/>
          <w:sz w:val="28"/>
          <w:szCs w:val="28"/>
        </w:rPr>
        <w:t xml:space="preserve"> направленную на укрепление позиций ОПСА в развитии сестринского дела, в решении законодательных и этических проблем.</w:t>
      </w:r>
    </w:p>
    <w:p w:rsidR="00DB0389" w:rsidRPr="0010218D" w:rsidRDefault="00294176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Повысить эффективность взаимодействия этического комитета с профессиональным и информационно-аналитическим комитетами ОПСА.</w:t>
      </w:r>
    </w:p>
    <w:p w:rsidR="00DB0389" w:rsidRPr="0010218D" w:rsidRDefault="00294176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Продолжить развитие и укрепление взаимодействия с этическими комитетами медицинских организаций Омской области.</w:t>
      </w:r>
    </w:p>
    <w:p w:rsidR="00DB0389" w:rsidRPr="0010218D" w:rsidRDefault="00294176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Продолжить работу по созданию этических комитетов в медицинских организаци</w:t>
      </w:r>
      <w:r w:rsidR="001B6D34" w:rsidRPr="0010218D">
        <w:rPr>
          <w:rFonts w:ascii="Times New Roman" w:eastAsia="Calibri" w:hAnsi="Times New Roman" w:cs="Times New Roman"/>
          <w:sz w:val="28"/>
          <w:szCs w:val="28"/>
        </w:rPr>
        <w:t>ях</w:t>
      </w:r>
      <w:r w:rsidRPr="00102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389" w:rsidRPr="0010218D" w:rsidRDefault="00294176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Продолжить изучение и внедрение  Этического кодекса медицинской сестры России в практическую  деятельность сестринского персонала.</w:t>
      </w:r>
    </w:p>
    <w:p w:rsidR="00DB0389" w:rsidRPr="0010218D" w:rsidRDefault="00294176" w:rsidP="000137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Усовершенствовать информационную деятельность этического комитета с использованием современных информационных технологий</w:t>
      </w:r>
      <w:r w:rsidR="00DB0389" w:rsidRPr="0010218D">
        <w:rPr>
          <w:rFonts w:ascii="Times New Roman" w:eastAsia="Calibri" w:hAnsi="Times New Roman" w:cs="Times New Roman"/>
          <w:sz w:val="28"/>
          <w:szCs w:val="28"/>
        </w:rPr>
        <w:t xml:space="preserve"> и аналитических методов.</w:t>
      </w:r>
    </w:p>
    <w:p w:rsidR="00294176" w:rsidRPr="0010218D" w:rsidRDefault="00DB0389" w:rsidP="0029417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8D">
        <w:rPr>
          <w:rFonts w:ascii="Times New Roman" w:eastAsia="Calibri" w:hAnsi="Times New Roman" w:cs="Times New Roman"/>
          <w:sz w:val="28"/>
          <w:szCs w:val="28"/>
        </w:rPr>
        <w:t>Созда</w:t>
      </w:r>
      <w:r w:rsidR="00366A39">
        <w:rPr>
          <w:rFonts w:ascii="Times New Roman" w:eastAsia="Calibri" w:hAnsi="Times New Roman" w:cs="Times New Roman"/>
          <w:sz w:val="28"/>
          <w:szCs w:val="28"/>
        </w:rPr>
        <w:t>ть</w:t>
      </w:r>
      <w:r w:rsidRPr="001021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366A39">
        <w:rPr>
          <w:rFonts w:ascii="Times New Roman" w:eastAsia="Calibri" w:hAnsi="Times New Roman" w:cs="Times New Roman"/>
          <w:sz w:val="28"/>
          <w:szCs w:val="28"/>
        </w:rPr>
        <w:t>ить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 xml:space="preserve"> доступност</w:t>
      </w:r>
      <w:r w:rsidR="00366A39">
        <w:rPr>
          <w:rFonts w:ascii="Times New Roman" w:eastAsia="Calibri" w:hAnsi="Times New Roman" w:cs="Times New Roman"/>
          <w:sz w:val="28"/>
          <w:szCs w:val="28"/>
        </w:rPr>
        <w:t>ь</w:t>
      </w:r>
      <w:bookmarkStart w:id="0" w:name="_GoBack"/>
      <w:bookmarkEnd w:id="0"/>
      <w:r w:rsidR="00294176" w:rsidRPr="0010218D">
        <w:rPr>
          <w:rFonts w:ascii="Times New Roman" w:eastAsia="Calibri" w:hAnsi="Times New Roman" w:cs="Times New Roman"/>
          <w:sz w:val="28"/>
          <w:szCs w:val="28"/>
        </w:rPr>
        <w:t xml:space="preserve"> банка ситуационных задач</w:t>
      </w:r>
      <w:r w:rsidRPr="0010218D">
        <w:rPr>
          <w:rFonts w:ascii="Times New Roman" w:eastAsia="Calibri" w:hAnsi="Times New Roman" w:cs="Times New Roman"/>
          <w:sz w:val="28"/>
          <w:szCs w:val="28"/>
        </w:rPr>
        <w:t xml:space="preserve"> по этическим вопросам</w:t>
      </w:r>
      <w:r w:rsidR="00294176" w:rsidRPr="0010218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94176" w:rsidRPr="0010218D" w:rsidSect="00294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2A6"/>
    <w:multiLevelType w:val="hybridMultilevel"/>
    <w:tmpl w:val="93D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651B6"/>
    <w:multiLevelType w:val="hybridMultilevel"/>
    <w:tmpl w:val="687CF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8701B"/>
    <w:multiLevelType w:val="hybridMultilevel"/>
    <w:tmpl w:val="DF5EB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94176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77C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7BB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59F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18D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D34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4F54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176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1F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39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0E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5F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6F2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4C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5CE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B08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AC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89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719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8E6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6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Sveta</cp:lastModifiedBy>
  <cp:revision>15</cp:revision>
  <cp:lastPrinted>2016-02-15T12:11:00Z</cp:lastPrinted>
  <dcterms:created xsi:type="dcterms:W3CDTF">2016-02-15T11:40:00Z</dcterms:created>
  <dcterms:modified xsi:type="dcterms:W3CDTF">2016-03-02T05:32:00Z</dcterms:modified>
</cp:coreProperties>
</file>