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D3" w:rsidRPr="000A7894" w:rsidRDefault="0091174A" w:rsidP="000A7894">
      <w:pPr>
        <w:tabs>
          <w:tab w:val="left" w:pos="8280"/>
        </w:tabs>
        <w:ind w:left="5954" w:hanging="5954"/>
        <w:rPr>
          <w:b/>
          <w:i/>
        </w:rPr>
      </w:pPr>
      <w:r w:rsidRPr="000A7894">
        <w:rPr>
          <w:b/>
          <w:i/>
        </w:rPr>
        <w:t>Проект</w:t>
      </w:r>
      <w:r w:rsidR="00C119D1" w:rsidRPr="000A7894">
        <w:rPr>
          <w:b/>
          <w:i/>
        </w:rPr>
        <w:tab/>
      </w:r>
    </w:p>
    <w:p w:rsidR="00C13285" w:rsidRDefault="00C13285" w:rsidP="000A7894">
      <w:pPr>
        <w:jc w:val="center"/>
        <w:rPr>
          <w:b/>
        </w:rPr>
      </w:pPr>
    </w:p>
    <w:p w:rsidR="00C13285" w:rsidRPr="000A7894" w:rsidRDefault="00C13285" w:rsidP="000A7894">
      <w:pPr>
        <w:jc w:val="center"/>
        <w:rPr>
          <w:b/>
        </w:rPr>
      </w:pPr>
      <w:bookmarkStart w:id="0" w:name="_GoBack"/>
      <w:bookmarkEnd w:id="0"/>
    </w:p>
    <w:p w:rsidR="00DD56D3" w:rsidRPr="000A7894" w:rsidRDefault="00DD56D3" w:rsidP="000A7894">
      <w:pPr>
        <w:jc w:val="center"/>
        <w:rPr>
          <w:b/>
          <w:sz w:val="28"/>
          <w:szCs w:val="28"/>
        </w:rPr>
      </w:pPr>
      <w:r w:rsidRPr="000A7894">
        <w:rPr>
          <w:b/>
          <w:sz w:val="28"/>
          <w:szCs w:val="28"/>
        </w:rPr>
        <w:t>ПОЛОЖЕНИЕ</w:t>
      </w:r>
    </w:p>
    <w:p w:rsidR="00DD56D3" w:rsidRPr="00EF0B20" w:rsidRDefault="00EF0B20" w:rsidP="000A7894">
      <w:pPr>
        <w:jc w:val="center"/>
        <w:rPr>
          <w:b/>
          <w:sz w:val="28"/>
          <w:szCs w:val="28"/>
        </w:rPr>
      </w:pPr>
      <w:r w:rsidRPr="00EF0B20">
        <w:rPr>
          <w:b/>
          <w:sz w:val="28"/>
          <w:szCs w:val="28"/>
        </w:rPr>
        <w:t>ОБ ИНФОРМАЦИОННО-АНАЛИТИЧЕСКОМ КОМИТЕТЕ</w:t>
      </w:r>
    </w:p>
    <w:p w:rsidR="00D80CD5" w:rsidRPr="000A7894" w:rsidRDefault="000A7894" w:rsidP="000A7894">
      <w:pPr>
        <w:jc w:val="center"/>
        <w:rPr>
          <w:b/>
          <w:sz w:val="28"/>
          <w:szCs w:val="28"/>
        </w:rPr>
      </w:pPr>
      <w:r w:rsidRPr="000A7894">
        <w:rPr>
          <w:b/>
          <w:sz w:val="28"/>
          <w:szCs w:val="28"/>
        </w:rPr>
        <w:t>Совета по сестринскому делу медицинской организации</w:t>
      </w:r>
    </w:p>
    <w:p w:rsidR="00DD56D3" w:rsidRPr="000A7894" w:rsidRDefault="00DD56D3" w:rsidP="000A7894">
      <w:pPr>
        <w:jc w:val="center"/>
        <w:rPr>
          <w:b/>
        </w:rPr>
      </w:pPr>
    </w:p>
    <w:p w:rsidR="00DD56D3" w:rsidRPr="000A7894" w:rsidRDefault="000A7894" w:rsidP="000A7894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lang w:val="en-US"/>
        </w:rPr>
      </w:pPr>
      <w:r w:rsidRPr="000A7894">
        <w:rPr>
          <w:b/>
        </w:rPr>
        <w:t>Общие положения</w:t>
      </w:r>
    </w:p>
    <w:p w:rsidR="00C774C6" w:rsidRPr="000A7894" w:rsidRDefault="00C774C6" w:rsidP="000A7894">
      <w:pPr>
        <w:tabs>
          <w:tab w:val="left" w:pos="284"/>
        </w:tabs>
      </w:pPr>
    </w:p>
    <w:p w:rsidR="004026D9" w:rsidRPr="000A7894" w:rsidRDefault="004026D9" w:rsidP="000A7894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0A7894">
        <w:t xml:space="preserve">Информационно-аналитический комитет </w:t>
      </w:r>
      <w:r w:rsidR="00D80CD5" w:rsidRPr="000A7894">
        <w:t xml:space="preserve">Совета по сестринскому делу </w:t>
      </w:r>
      <w:r w:rsidRPr="000A7894">
        <w:t>медицинской организации</w:t>
      </w:r>
      <w:r w:rsidR="003506AC" w:rsidRPr="000A7894">
        <w:t xml:space="preserve"> </w:t>
      </w:r>
      <w:r w:rsidR="00D80CD5" w:rsidRPr="000A7894">
        <w:t xml:space="preserve">(далее – Комитет) </w:t>
      </w:r>
      <w:r w:rsidRPr="000A7894">
        <w:t>создается с целью проведения информационно-аналитической работы.</w:t>
      </w:r>
    </w:p>
    <w:p w:rsidR="00874B15" w:rsidRPr="000A7894" w:rsidRDefault="00D80CD5" w:rsidP="000A7894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0A7894">
        <w:t xml:space="preserve">Комитет </w:t>
      </w:r>
      <w:r w:rsidR="003506AC" w:rsidRPr="000A7894">
        <w:t xml:space="preserve">осуществляет свои функции и </w:t>
      </w:r>
      <w:r w:rsidR="004026D9" w:rsidRPr="000A7894">
        <w:t xml:space="preserve">взаимодействует с </w:t>
      </w:r>
      <w:r w:rsidR="00024E33" w:rsidRPr="000A7894">
        <w:t>информационно-аналитическим</w:t>
      </w:r>
      <w:r w:rsidR="004026D9" w:rsidRPr="000A7894">
        <w:t xml:space="preserve"> комитет</w:t>
      </w:r>
      <w:r w:rsidR="00024E33" w:rsidRPr="000A7894">
        <w:t>ом ОПСА</w:t>
      </w:r>
      <w:r w:rsidR="006A1AB5" w:rsidRPr="000A7894">
        <w:t xml:space="preserve"> и комитетами других медицинских организаций</w:t>
      </w:r>
      <w:r w:rsidR="004026D9" w:rsidRPr="000A7894">
        <w:t xml:space="preserve"> с целью обмена опытом и формирования единых подхо</w:t>
      </w:r>
      <w:r w:rsidR="00024E33" w:rsidRPr="000A7894">
        <w:t>дов.</w:t>
      </w:r>
      <w:r w:rsidR="00874B15" w:rsidRPr="000A7894">
        <w:t xml:space="preserve"> </w:t>
      </w:r>
    </w:p>
    <w:p w:rsidR="00AE45DA" w:rsidRPr="000A7894" w:rsidRDefault="00874B15" w:rsidP="000A7894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0A7894">
        <w:t>Комитет в</w:t>
      </w:r>
      <w:r w:rsidR="003C6A42" w:rsidRPr="000A7894">
        <w:t xml:space="preserve"> своей деятельности </w:t>
      </w:r>
      <w:r w:rsidR="0070547B" w:rsidRPr="000A7894">
        <w:t>руководствуется Конституцией Российской Федерации, нормативными документами Министерства здравоохранения Российской Федерации и</w:t>
      </w:r>
      <w:r w:rsidR="00C74ACE" w:rsidRPr="000A7894">
        <w:t xml:space="preserve"> Омской области</w:t>
      </w:r>
      <w:r w:rsidR="00FE62F0" w:rsidRPr="000A7894">
        <w:t xml:space="preserve">, </w:t>
      </w:r>
      <w:r w:rsidR="00F161A7">
        <w:t>п</w:t>
      </w:r>
      <w:r w:rsidR="00FE62F0" w:rsidRPr="000A7894">
        <w:t>оложением о Совете по сестринскому делу</w:t>
      </w:r>
      <w:r w:rsidR="00C74ACE" w:rsidRPr="000A7894">
        <w:t xml:space="preserve"> </w:t>
      </w:r>
      <w:r w:rsidR="0070547B" w:rsidRPr="000A7894">
        <w:t>и настоящим положением.</w:t>
      </w:r>
    </w:p>
    <w:p w:rsidR="00033599" w:rsidRPr="000A7894" w:rsidRDefault="004026D9" w:rsidP="000A7894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0A7894">
        <w:rPr>
          <w:iCs/>
        </w:rPr>
        <w:t xml:space="preserve">Комитет формируется </w:t>
      </w:r>
      <w:r w:rsidR="00033599" w:rsidRPr="000A7894">
        <w:t>из руководителей сестринского персонала медицинских организаций и ключевых членов ОПСА</w:t>
      </w:r>
      <w:r w:rsidR="00F161A7">
        <w:t>,</w:t>
      </w:r>
      <w:r w:rsidR="00033599" w:rsidRPr="000A7894">
        <w:t xml:space="preserve"> ориентированных на достижение цели в профессиональном образовании, внедрении инновационных технологий и научных исследований.</w:t>
      </w:r>
      <w:r w:rsidR="00033599" w:rsidRPr="000A7894">
        <w:rPr>
          <w:iCs/>
        </w:rPr>
        <w:t xml:space="preserve"> </w:t>
      </w:r>
    </w:p>
    <w:p w:rsidR="003C6A42" w:rsidRPr="000A7894" w:rsidRDefault="00024E33" w:rsidP="000A7894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</w:pPr>
      <w:r w:rsidRPr="000A7894">
        <w:t>Информ</w:t>
      </w:r>
      <w:r w:rsidR="003506AC" w:rsidRPr="000A7894">
        <w:t>ационно-аналитический комитет в</w:t>
      </w:r>
      <w:r w:rsidRPr="000A7894">
        <w:t>ходит в состав Совета по сестринскому делу  и</w:t>
      </w:r>
      <w:r w:rsidR="004026D9" w:rsidRPr="000A7894">
        <w:t xml:space="preserve"> утверждается </w:t>
      </w:r>
      <w:r w:rsidR="00D92698" w:rsidRPr="000A7894">
        <w:t>руководителем</w:t>
      </w:r>
      <w:r w:rsidR="004026D9" w:rsidRPr="000A7894">
        <w:t xml:space="preserve"> медицинской организации. </w:t>
      </w:r>
    </w:p>
    <w:p w:rsidR="00D23624" w:rsidRDefault="00D23624" w:rsidP="000A7894">
      <w:pPr>
        <w:pStyle w:val="a3"/>
        <w:tabs>
          <w:tab w:val="left" w:pos="1134"/>
        </w:tabs>
        <w:ind w:left="0"/>
        <w:contextualSpacing w:val="0"/>
        <w:jc w:val="both"/>
      </w:pPr>
    </w:p>
    <w:p w:rsidR="000A7894" w:rsidRPr="000A7894" w:rsidRDefault="000A7894" w:rsidP="000A7894">
      <w:pPr>
        <w:pStyle w:val="a3"/>
        <w:tabs>
          <w:tab w:val="left" w:pos="1134"/>
        </w:tabs>
        <w:ind w:left="0"/>
        <w:contextualSpacing w:val="0"/>
        <w:jc w:val="both"/>
      </w:pPr>
    </w:p>
    <w:p w:rsidR="003C6A42" w:rsidRPr="000A7894" w:rsidRDefault="000A7894" w:rsidP="000A7894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З</w:t>
      </w:r>
      <w:r w:rsidRPr="000A7894">
        <w:rPr>
          <w:b/>
        </w:rPr>
        <w:t xml:space="preserve">адачи </w:t>
      </w:r>
      <w:r>
        <w:rPr>
          <w:b/>
        </w:rPr>
        <w:t>К</w:t>
      </w:r>
      <w:r w:rsidRPr="000A7894">
        <w:rPr>
          <w:b/>
        </w:rPr>
        <w:t>омитета</w:t>
      </w:r>
    </w:p>
    <w:p w:rsidR="00763D2D" w:rsidRPr="000A7894" w:rsidRDefault="00763D2D" w:rsidP="000A7894">
      <w:pPr>
        <w:jc w:val="both"/>
      </w:pPr>
    </w:p>
    <w:p w:rsidR="0053738F" w:rsidRPr="000A7894" w:rsidRDefault="0053738F" w:rsidP="00F161A7">
      <w:pPr>
        <w:pStyle w:val="a3"/>
        <w:numPr>
          <w:ilvl w:val="1"/>
          <w:numId w:val="28"/>
        </w:numPr>
        <w:tabs>
          <w:tab w:val="left" w:pos="1276"/>
        </w:tabs>
        <w:ind w:left="0" w:firstLine="720"/>
        <w:contextualSpacing w:val="0"/>
        <w:jc w:val="both"/>
      </w:pPr>
      <w:r w:rsidRPr="000A7894">
        <w:t>Инф</w:t>
      </w:r>
      <w:r w:rsidR="00763D2D" w:rsidRPr="000A7894">
        <w:t xml:space="preserve">ормационное </w:t>
      </w:r>
      <w:r w:rsidR="00265459" w:rsidRPr="000A7894">
        <w:t>обеспечение политики ОПСА</w:t>
      </w:r>
      <w:r w:rsidR="00F161A7">
        <w:t>,</w:t>
      </w:r>
      <w:r w:rsidR="00763D2D" w:rsidRPr="000A7894">
        <w:t xml:space="preserve"> </w:t>
      </w:r>
      <w:r w:rsidR="00265459" w:rsidRPr="000A7894">
        <w:t>направленной на решение стратегических и оперативных задач развития общественного профессионального сестринского движения, продвижение и защиту интересов сестринской профессии.</w:t>
      </w:r>
    </w:p>
    <w:p w:rsidR="00F77BD3" w:rsidRPr="000A7894" w:rsidRDefault="00763D2D" w:rsidP="00F161A7">
      <w:pPr>
        <w:pStyle w:val="a3"/>
        <w:numPr>
          <w:ilvl w:val="1"/>
          <w:numId w:val="28"/>
        </w:numPr>
        <w:tabs>
          <w:tab w:val="left" w:pos="1276"/>
        </w:tabs>
        <w:ind w:left="0" w:firstLine="720"/>
        <w:contextualSpacing w:val="0"/>
        <w:jc w:val="both"/>
      </w:pPr>
      <w:r w:rsidRPr="000A7894">
        <w:t xml:space="preserve">Информационное сопровождение </w:t>
      </w:r>
      <w:r w:rsidR="0046410C" w:rsidRPr="000A7894">
        <w:t>мероприятий</w:t>
      </w:r>
      <w:r w:rsidR="00F161A7">
        <w:t>,</w:t>
      </w:r>
      <w:r w:rsidRPr="000A7894">
        <w:t xml:space="preserve"> проводимых </w:t>
      </w:r>
      <w:r w:rsidR="00265459" w:rsidRPr="000A7894">
        <w:t>на общебольничном, региональном, всероссийском</w:t>
      </w:r>
      <w:r w:rsidR="0046410C" w:rsidRPr="000A7894">
        <w:t xml:space="preserve"> и</w:t>
      </w:r>
      <w:r w:rsidR="00265459" w:rsidRPr="000A7894">
        <w:t xml:space="preserve"> международном уровнях </w:t>
      </w:r>
      <w:r w:rsidRPr="000A7894">
        <w:t>(конференции,</w:t>
      </w:r>
      <w:r w:rsidR="00265459" w:rsidRPr="000A7894">
        <w:t xml:space="preserve"> форумы, конгрессы,</w:t>
      </w:r>
      <w:r w:rsidRPr="000A7894">
        <w:t xml:space="preserve"> </w:t>
      </w:r>
      <w:r w:rsidR="00265459" w:rsidRPr="000A7894">
        <w:t xml:space="preserve">симпозиумы, </w:t>
      </w:r>
      <w:r w:rsidRPr="000A7894">
        <w:t xml:space="preserve">семинары, </w:t>
      </w:r>
      <w:proofErr w:type="spellStart"/>
      <w:r w:rsidR="00265459" w:rsidRPr="000A7894">
        <w:t>вебинары</w:t>
      </w:r>
      <w:proofErr w:type="spellEnd"/>
      <w:r w:rsidR="00265459" w:rsidRPr="000A7894">
        <w:t xml:space="preserve">, </w:t>
      </w:r>
      <w:proofErr w:type="gramStart"/>
      <w:r w:rsidR="00265459" w:rsidRPr="000A7894">
        <w:t>тренинг-курсы</w:t>
      </w:r>
      <w:proofErr w:type="gramEnd"/>
      <w:r w:rsidR="00265459" w:rsidRPr="000A7894">
        <w:t xml:space="preserve">, </w:t>
      </w:r>
      <w:r w:rsidRPr="000A7894">
        <w:t xml:space="preserve">мастер-классы, выставки и </w:t>
      </w:r>
      <w:r w:rsidR="00265459" w:rsidRPr="000A7894">
        <w:t>др</w:t>
      </w:r>
      <w:r w:rsidRPr="000A7894">
        <w:t>.), в которых участв</w:t>
      </w:r>
      <w:r w:rsidR="00F161A7">
        <w:t>ует</w:t>
      </w:r>
      <w:r w:rsidRPr="000A7894">
        <w:t xml:space="preserve"> сестринский п</w:t>
      </w:r>
      <w:r w:rsidR="0046410C" w:rsidRPr="000A7894">
        <w:t>ерсонал медицинской организации.</w:t>
      </w:r>
      <w:r w:rsidRPr="000A7894">
        <w:t xml:space="preserve"> </w:t>
      </w:r>
    </w:p>
    <w:p w:rsidR="00F77BD3" w:rsidRPr="000A7894" w:rsidRDefault="00F77BD3" w:rsidP="00F161A7">
      <w:pPr>
        <w:pStyle w:val="a3"/>
        <w:numPr>
          <w:ilvl w:val="1"/>
          <w:numId w:val="28"/>
        </w:numPr>
        <w:tabs>
          <w:tab w:val="left" w:pos="1276"/>
        </w:tabs>
        <w:ind w:left="0" w:firstLine="720"/>
        <w:contextualSpacing w:val="0"/>
        <w:jc w:val="both"/>
      </w:pPr>
      <w:r w:rsidRPr="000A7894">
        <w:t>Участие в организации просветительских мероприятий по воспитанию у сестринского персонала, студентов образовательных медицинских учреждений и населения активной гражданской позиции, основанной на гуманизме и милосердии.</w:t>
      </w:r>
    </w:p>
    <w:p w:rsidR="00F77BD3" w:rsidRPr="000A7894" w:rsidRDefault="00BD43F7" w:rsidP="00F161A7">
      <w:pPr>
        <w:pStyle w:val="a3"/>
        <w:numPr>
          <w:ilvl w:val="1"/>
          <w:numId w:val="28"/>
        </w:numPr>
        <w:tabs>
          <w:tab w:val="left" w:pos="1276"/>
        </w:tabs>
        <w:ind w:left="0" w:firstLine="720"/>
        <w:contextualSpacing w:val="0"/>
        <w:jc w:val="both"/>
      </w:pPr>
      <w:r w:rsidRPr="000A7894">
        <w:t>Привлечение к деятельности ОПСА сестринского персонала медицинской организации</w:t>
      </w:r>
      <w:r w:rsidR="0053738F" w:rsidRPr="000A7894">
        <w:t>.</w:t>
      </w:r>
    </w:p>
    <w:p w:rsidR="006A1AB5" w:rsidRPr="000A7894" w:rsidRDefault="00BD43F7" w:rsidP="00F161A7">
      <w:pPr>
        <w:pStyle w:val="a3"/>
        <w:numPr>
          <w:ilvl w:val="1"/>
          <w:numId w:val="28"/>
        </w:numPr>
        <w:tabs>
          <w:tab w:val="left" w:pos="1276"/>
        </w:tabs>
        <w:ind w:left="0" w:firstLine="720"/>
        <w:contextualSpacing w:val="0"/>
        <w:jc w:val="both"/>
      </w:pPr>
      <w:r w:rsidRPr="000A7894">
        <w:t>Мотивация сестринского персонала для публикаций в журнале «Вестник РАМС»</w:t>
      </w:r>
      <w:r w:rsidR="006A1AB5" w:rsidRPr="000A7894">
        <w:t>,</w:t>
      </w:r>
      <w:r w:rsidRPr="000A7894">
        <w:t xml:space="preserve"> </w:t>
      </w:r>
      <w:r w:rsidR="006A1AB5" w:rsidRPr="000A7894">
        <w:t xml:space="preserve">научных </w:t>
      </w:r>
      <w:r w:rsidRPr="000A7894">
        <w:t xml:space="preserve">достижений </w:t>
      </w:r>
      <w:r w:rsidR="006A1AB5" w:rsidRPr="000A7894">
        <w:t xml:space="preserve">и передового опыта </w:t>
      </w:r>
      <w:r w:rsidRPr="000A7894">
        <w:t>в сестринском деле с целью повышения престижа профессии и повышения личного профессионализма.</w:t>
      </w:r>
    </w:p>
    <w:p w:rsidR="0053738F" w:rsidRDefault="0053738F" w:rsidP="000A7894">
      <w:pPr>
        <w:pStyle w:val="a3"/>
        <w:tabs>
          <w:tab w:val="left" w:pos="1134"/>
        </w:tabs>
        <w:ind w:left="0"/>
        <w:contextualSpacing w:val="0"/>
        <w:jc w:val="both"/>
      </w:pPr>
    </w:p>
    <w:p w:rsidR="00F161A7" w:rsidRPr="000A7894" w:rsidRDefault="00F161A7" w:rsidP="000A7894">
      <w:pPr>
        <w:pStyle w:val="a3"/>
        <w:tabs>
          <w:tab w:val="left" w:pos="1134"/>
        </w:tabs>
        <w:ind w:left="0"/>
        <w:contextualSpacing w:val="0"/>
        <w:jc w:val="both"/>
      </w:pPr>
    </w:p>
    <w:p w:rsidR="003D152F" w:rsidRPr="000A7894" w:rsidRDefault="00F161A7" w:rsidP="00F161A7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К</w:t>
      </w:r>
      <w:r w:rsidRPr="000A7894">
        <w:rPr>
          <w:b/>
        </w:rPr>
        <w:t xml:space="preserve">омпетенции </w:t>
      </w:r>
      <w:r>
        <w:rPr>
          <w:b/>
        </w:rPr>
        <w:t>К</w:t>
      </w:r>
      <w:r w:rsidRPr="000A7894">
        <w:rPr>
          <w:b/>
        </w:rPr>
        <w:t>омитета</w:t>
      </w:r>
    </w:p>
    <w:p w:rsidR="006A1AB5" w:rsidRPr="000A7894" w:rsidRDefault="006A1AB5" w:rsidP="000A7894">
      <w:pPr>
        <w:pStyle w:val="a3"/>
        <w:tabs>
          <w:tab w:val="left" w:pos="426"/>
        </w:tabs>
        <w:ind w:left="0"/>
        <w:contextualSpacing w:val="0"/>
        <w:jc w:val="center"/>
        <w:rPr>
          <w:b/>
        </w:rPr>
      </w:pPr>
    </w:p>
    <w:p w:rsidR="00FB1F79" w:rsidRPr="000A7894" w:rsidRDefault="00FB1F79" w:rsidP="000A7894">
      <w:pPr>
        <w:pStyle w:val="a3"/>
        <w:numPr>
          <w:ilvl w:val="0"/>
          <w:numId w:val="23"/>
        </w:numPr>
        <w:tabs>
          <w:tab w:val="left" w:pos="567"/>
        </w:tabs>
        <w:contextualSpacing w:val="0"/>
        <w:jc w:val="both"/>
        <w:rPr>
          <w:vanish/>
        </w:rPr>
      </w:pPr>
    </w:p>
    <w:p w:rsidR="00FB1F79" w:rsidRPr="000A7894" w:rsidRDefault="00FB1F79" w:rsidP="000A7894">
      <w:pPr>
        <w:pStyle w:val="a3"/>
        <w:numPr>
          <w:ilvl w:val="0"/>
          <w:numId w:val="23"/>
        </w:numPr>
        <w:tabs>
          <w:tab w:val="left" w:pos="567"/>
        </w:tabs>
        <w:contextualSpacing w:val="0"/>
        <w:jc w:val="both"/>
        <w:rPr>
          <w:vanish/>
        </w:rPr>
      </w:pPr>
    </w:p>
    <w:p w:rsidR="00FB1F79" w:rsidRPr="000A7894" w:rsidRDefault="00FB1F79" w:rsidP="000A7894">
      <w:pPr>
        <w:pStyle w:val="a3"/>
        <w:numPr>
          <w:ilvl w:val="0"/>
          <w:numId w:val="23"/>
        </w:numPr>
        <w:tabs>
          <w:tab w:val="left" w:pos="567"/>
        </w:tabs>
        <w:contextualSpacing w:val="0"/>
        <w:jc w:val="both"/>
        <w:rPr>
          <w:vanish/>
        </w:rPr>
      </w:pPr>
    </w:p>
    <w:p w:rsidR="003D152F" w:rsidRPr="000A7894" w:rsidRDefault="00CA7CF0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>Участие в мероприятиях, проводимы</w:t>
      </w:r>
      <w:r w:rsidR="00C45DCE" w:rsidRPr="000A7894">
        <w:t>х ОПСА</w:t>
      </w:r>
      <w:r w:rsidR="00F161A7">
        <w:t>,</w:t>
      </w:r>
      <w:r w:rsidR="00C45DCE" w:rsidRPr="000A7894">
        <w:t xml:space="preserve"> с</w:t>
      </w:r>
      <w:r w:rsidRPr="000A7894">
        <w:t xml:space="preserve"> осуществление</w:t>
      </w:r>
      <w:r w:rsidR="00C45DCE" w:rsidRPr="000A7894">
        <w:t>м</w:t>
      </w:r>
      <w:r w:rsidRPr="000A7894">
        <w:t xml:space="preserve"> их информационного обеспечения</w:t>
      </w:r>
      <w:r w:rsidR="00C45DCE" w:rsidRPr="000A7894">
        <w:t xml:space="preserve"> в медицинской организации</w:t>
      </w:r>
      <w:r w:rsidRPr="000A7894">
        <w:t>.</w:t>
      </w:r>
    </w:p>
    <w:p w:rsidR="007B7279" w:rsidRPr="000A7894" w:rsidRDefault="007B7279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 xml:space="preserve">Оказание консультативной и методической помощи сестринскому персоналу МО в </w:t>
      </w:r>
      <w:r w:rsidR="00F161A7">
        <w:t>его</w:t>
      </w:r>
      <w:r w:rsidRPr="000A7894">
        <w:t xml:space="preserve"> профессиональной деятельности.</w:t>
      </w:r>
    </w:p>
    <w:p w:rsidR="003D152F" w:rsidRPr="000A7894" w:rsidRDefault="006A1AB5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lastRenderedPageBreak/>
        <w:t xml:space="preserve">Сбор и создание </w:t>
      </w:r>
      <w:r w:rsidR="003D152F" w:rsidRPr="000A7894">
        <w:t>информационной базы членов ОПСА</w:t>
      </w:r>
      <w:r w:rsidRPr="000A7894">
        <w:t xml:space="preserve">, информации о деятельности </w:t>
      </w:r>
      <w:r w:rsidR="00E91FD7" w:rsidRPr="000A7894">
        <w:t>сестринского персонала медицинской организации</w:t>
      </w:r>
      <w:r w:rsidR="00450BB6" w:rsidRPr="000A7894">
        <w:t xml:space="preserve"> для создания архива (летописи)</w:t>
      </w:r>
      <w:r w:rsidR="003D152F" w:rsidRPr="000A7894">
        <w:t>.</w:t>
      </w:r>
    </w:p>
    <w:p w:rsidR="003D152F" w:rsidRPr="000A7894" w:rsidRDefault="00450BB6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 xml:space="preserve">Проведение собраний с членами ОПСА в медицинской организации с целью освещения деятельности </w:t>
      </w:r>
      <w:r w:rsidR="007B7279" w:rsidRPr="000A7894">
        <w:t>общественных сестринских организаций</w:t>
      </w:r>
      <w:r w:rsidR="003D152F" w:rsidRPr="000A7894">
        <w:t xml:space="preserve">. </w:t>
      </w:r>
    </w:p>
    <w:p w:rsidR="00CA7CF0" w:rsidRPr="000A7894" w:rsidRDefault="006D7956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>Регулярное размещение и обновление</w:t>
      </w:r>
      <w:r w:rsidR="00450BB6" w:rsidRPr="000A7894">
        <w:t xml:space="preserve">  </w:t>
      </w:r>
      <w:r w:rsidRPr="000A7894">
        <w:t xml:space="preserve">информации </w:t>
      </w:r>
      <w:r w:rsidR="00AE45DA" w:rsidRPr="000A7894">
        <w:t xml:space="preserve">о деятельности Совета по сестринскому делу, ОПСА, РАМС, МСМ </w:t>
      </w:r>
      <w:r w:rsidRPr="000A7894">
        <w:t xml:space="preserve">на </w:t>
      </w:r>
      <w:r w:rsidR="00AE45DA" w:rsidRPr="000A7894">
        <w:t xml:space="preserve">информационном </w:t>
      </w:r>
      <w:r w:rsidRPr="000A7894">
        <w:t xml:space="preserve">стенде </w:t>
      </w:r>
      <w:r w:rsidR="00AE45DA" w:rsidRPr="000A7894">
        <w:t>«Наша сестринская ассоциация»</w:t>
      </w:r>
      <w:r w:rsidR="003D152F" w:rsidRPr="000A7894">
        <w:t>.</w:t>
      </w:r>
    </w:p>
    <w:p w:rsidR="00AE45DA" w:rsidRPr="000A7894" w:rsidRDefault="00CA7CF0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 xml:space="preserve">Выпуск информационного листка (газеты) для информирования сестринского персонала медицинской организации </w:t>
      </w:r>
      <w:r w:rsidR="00AE45DA" w:rsidRPr="000A7894">
        <w:t xml:space="preserve">о деятельности общественных организаций. </w:t>
      </w:r>
    </w:p>
    <w:p w:rsidR="007B7279" w:rsidRPr="000A7894" w:rsidRDefault="007B7279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>Распространение методической литературы и журнала «Вестник РАМС».</w:t>
      </w:r>
    </w:p>
    <w:p w:rsidR="003D152F" w:rsidRPr="000A7894" w:rsidRDefault="006D7956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>Участие в расширенных заседаниях информационно-аналитического комитета ОПСА.</w:t>
      </w:r>
    </w:p>
    <w:p w:rsidR="003D152F" w:rsidRPr="000A7894" w:rsidRDefault="006D7956" w:rsidP="00F161A7">
      <w:pPr>
        <w:pStyle w:val="a3"/>
        <w:numPr>
          <w:ilvl w:val="0"/>
          <w:numId w:val="29"/>
        </w:numPr>
        <w:tabs>
          <w:tab w:val="left" w:pos="567"/>
          <w:tab w:val="left" w:pos="1276"/>
        </w:tabs>
        <w:ind w:left="0" w:firstLine="709"/>
        <w:jc w:val="both"/>
      </w:pPr>
      <w:r w:rsidRPr="000A7894">
        <w:t>Участие в ежегодном проведении сверки членов ОПСА.</w:t>
      </w:r>
    </w:p>
    <w:p w:rsidR="000A0ED4" w:rsidRDefault="000A0ED4" w:rsidP="000A7894">
      <w:pPr>
        <w:jc w:val="center"/>
        <w:rPr>
          <w:b/>
          <w:bCs/>
        </w:rPr>
      </w:pPr>
    </w:p>
    <w:p w:rsidR="00F161A7" w:rsidRPr="000A7894" w:rsidRDefault="00F161A7" w:rsidP="000A7894">
      <w:pPr>
        <w:jc w:val="center"/>
        <w:rPr>
          <w:b/>
          <w:bCs/>
        </w:rPr>
      </w:pPr>
    </w:p>
    <w:p w:rsidR="00A8392C" w:rsidRPr="00F161A7" w:rsidRDefault="00F161A7" w:rsidP="00F161A7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С</w:t>
      </w:r>
      <w:r w:rsidRPr="00F161A7">
        <w:rPr>
          <w:b/>
        </w:rPr>
        <w:t xml:space="preserve">труктура </w:t>
      </w:r>
      <w:r>
        <w:rPr>
          <w:b/>
        </w:rPr>
        <w:t>К</w:t>
      </w:r>
      <w:r w:rsidRPr="00F161A7">
        <w:rPr>
          <w:b/>
        </w:rPr>
        <w:t>омитета, организация работы и отчетность</w:t>
      </w:r>
    </w:p>
    <w:p w:rsidR="00A8392C" w:rsidRPr="000A7894" w:rsidRDefault="00A8392C" w:rsidP="000A7894">
      <w:pPr>
        <w:jc w:val="center"/>
        <w:rPr>
          <w:bCs/>
        </w:rPr>
      </w:pP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A7894">
        <w:t xml:space="preserve">Возглавляет </w:t>
      </w:r>
      <w:r w:rsidR="00F161A7">
        <w:t>К</w:t>
      </w:r>
      <w:r w:rsidRPr="000A7894">
        <w:t xml:space="preserve">омитет и руководит его работой председатель Комитета. 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A7894">
        <w:t>Председатель Комитета избирается из числа наиболее опытного сестринского персонала, имеющего организаторские способности.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A7894">
        <w:t>Председатель Комитета руководит деятельностью Комитета, обеспечивает выполнение его задач и функций, распределяет обязанности среди членов Комитета.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A7894">
        <w:t>В отсутствие председателя Комитета его обязанности выполняет заместитель.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ind w:left="0" w:firstLine="709"/>
        <w:jc w:val="both"/>
      </w:pPr>
      <w:r w:rsidRPr="000A7894">
        <w:t xml:space="preserve">Численный состав, председатель и члены </w:t>
      </w:r>
      <w:r w:rsidR="00F161A7">
        <w:t>К</w:t>
      </w:r>
      <w:r w:rsidRPr="000A7894">
        <w:t>омитета утверждаются руководителем медицинской организации. К деятельности Комитета могут быть привлечены и другие специалисты.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  <w:tab w:val="num" w:pos="1440"/>
        </w:tabs>
        <w:ind w:left="0" w:firstLine="709"/>
        <w:jc w:val="both"/>
        <w:rPr>
          <w:color w:val="000000"/>
        </w:rPr>
      </w:pPr>
      <w:r w:rsidRPr="000A7894">
        <w:rPr>
          <w:color w:val="000000"/>
        </w:rPr>
        <w:t xml:space="preserve">Заседания </w:t>
      </w:r>
      <w:r w:rsidR="00F161A7">
        <w:rPr>
          <w:color w:val="000000"/>
        </w:rPr>
        <w:t>К</w:t>
      </w:r>
      <w:r w:rsidRPr="000A7894">
        <w:rPr>
          <w:color w:val="000000"/>
        </w:rPr>
        <w:t>омитета проводятся по мере необходимости, но не реже одного раза в 3 месяца.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  <w:tab w:val="num" w:pos="1440"/>
        </w:tabs>
        <w:ind w:left="0" w:firstLine="709"/>
        <w:jc w:val="both"/>
      </w:pPr>
      <w:r w:rsidRPr="000A7894">
        <w:t xml:space="preserve">Заседание </w:t>
      </w:r>
      <w:r w:rsidR="00F161A7">
        <w:t>К</w:t>
      </w:r>
      <w:r w:rsidRPr="000A7894">
        <w:t>омитета считается правомочным, если на нем присутствует не менее половины его членов.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  <w:tab w:val="num" w:pos="1440"/>
        </w:tabs>
        <w:ind w:left="0" w:firstLine="709"/>
        <w:jc w:val="both"/>
      </w:pPr>
      <w:r w:rsidRPr="000A7894">
        <w:t xml:space="preserve">Члены </w:t>
      </w:r>
      <w:r w:rsidR="00F161A7">
        <w:t>К</w:t>
      </w:r>
      <w:r w:rsidRPr="000A7894">
        <w:t>омитета извещаются о планируемом заседании не позднее, чем за 5 дней до его проведения.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  <w:tab w:val="num" w:pos="1440"/>
        </w:tabs>
        <w:ind w:left="0" w:firstLine="709"/>
        <w:jc w:val="both"/>
      </w:pPr>
      <w:r w:rsidRPr="000A7894">
        <w:t xml:space="preserve">Техническую работу по оформлению протоколов ведет секретарь </w:t>
      </w:r>
      <w:r w:rsidR="00F161A7">
        <w:t>К</w:t>
      </w:r>
      <w:r w:rsidRPr="000A7894">
        <w:t>омитета.</w:t>
      </w:r>
    </w:p>
    <w:p w:rsidR="00C45DCE" w:rsidRPr="000A7894" w:rsidRDefault="00C45DCE" w:rsidP="00F161A7">
      <w:pPr>
        <w:numPr>
          <w:ilvl w:val="1"/>
          <w:numId w:val="30"/>
        </w:numPr>
        <w:tabs>
          <w:tab w:val="clear" w:pos="1080"/>
          <w:tab w:val="num" w:pos="1276"/>
        </w:tabs>
        <w:ind w:left="0" w:firstLine="709"/>
        <w:jc w:val="both"/>
      </w:pPr>
      <w:r w:rsidRPr="000A7894">
        <w:t xml:space="preserve">Комитет представляет отчет о своей деятельности </w:t>
      </w:r>
      <w:r w:rsidR="004C7F24" w:rsidRPr="000A7894">
        <w:t>председателю Совета по сестринскому делу</w:t>
      </w:r>
      <w:r w:rsidRPr="000A7894">
        <w:t xml:space="preserve"> медицинской организации 1 раз в полгода.</w:t>
      </w:r>
    </w:p>
    <w:p w:rsidR="00C45DCE" w:rsidRPr="000A7894" w:rsidRDefault="00C45DCE" w:rsidP="000A7894">
      <w:pPr>
        <w:tabs>
          <w:tab w:val="num" w:pos="1440"/>
        </w:tabs>
        <w:jc w:val="both"/>
      </w:pPr>
    </w:p>
    <w:p w:rsidR="00A8392C" w:rsidRPr="000A7894" w:rsidRDefault="00A8392C" w:rsidP="000A7894">
      <w:pPr>
        <w:tabs>
          <w:tab w:val="num" w:pos="1440"/>
        </w:tabs>
        <w:jc w:val="both"/>
      </w:pPr>
    </w:p>
    <w:p w:rsidR="00A8392C" w:rsidRPr="000A7894" w:rsidRDefault="00A8392C" w:rsidP="000A7894">
      <w:pPr>
        <w:tabs>
          <w:tab w:val="num" w:pos="1440"/>
        </w:tabs>
        <w:jc w:val="both"/>
      </w:pPr>
    </w:p>
    <w:p w:rsidR="00A8392C" w:rsidRPr="000A7894" w:rsidRDefault="00C13285" w:rsidP="000A7894">
      <w:pPr>
        <w:tabs>
          <w:tab w:val="left" w:pos="1276"/>
        </w:tabs>
        <w:jc w:val="both"/>
        <w:rPr>
          <w:b/>
        </w:rPr>
      </w:pPr>
      <w:r w:rsidRPr="000A7894">
        <w:rPr>
          <w:b/>
        </w:rPr>
        <w:t>Согласовано:</w:t>
      </w:r>
    </w:p>
    <w:p w:rsidR="00C13285" w:rsidRPr="000A7894" w:rsidRDefault="00C13285" w:rsidP="000A7894">
      <w:pPr>
        <w:tabs>
          <w:tab w:val="left" w:pos="1276"/>
        </w:tabs>
        <w:jc w:val="both"/>
        <w:rPr>
          <w:b/>
        </w:rPr>
      </w:pPr>
      <w:r w:rsidRPr="000A7894">
        <w:rPr>
          <w:b/>
        </w:rPr>
        <w:t>на заседании Правления ОПСА</w:t>
      </w:r>
    </w:p>
    <w:p w:rsidR="00C13285" w:rsidRPr="000A7894" w:rsidRDefault="00C13285" w:rsidP="000A7894">
      <w:pPr>
        <w:tabs>
          <w:tab w:val="left" w:pos="1276"/>
        </w:tabs>
        <w:jc w:val="both"/>
        <w:rPr>
          <w:b/>
        </w:rPr>
      </w:pPr>
      <w:r w:rsidRPr="000A7894">
        <w:rPr>
          <w:b/>
        </w:rPr>
        <w:t>протокол № 1 от 26.01.2018 г.</w:t>
      </w:r>
    </w:p>
    <w:p w:rsidR="00A8392C" w:rsidRPr="000A7894" w:rsidRDefault="00A8392C" w:rsidP="000A7894">
      <w:pPr>
        <w:tabs>
          <w:tab w:val="left" w:pos="1134"/>
        </w:tabs>
        <w:jc w:val="both"/>
      </w:pPr>
    </w:p>
    <w:p w:rsidR="00C119D1" w:rsidRPr="000A7894" w:rsidRDefault="00C119D1" w:rsidP="000A7894">
      <w:pPr>
        <w:jc w:val="center"/>
      </w:pPr>
    </w:p>
    <w:sectPr w:rsidR="00C119D1" w:rsidRPr="000A7894" w:rsidSect="000A7894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2B" w:rsidRDefault="00D1182B" w:rsidP="00F60D6D">
      <w:r>
        <w:separator/>
      </w:r>
    </w:p>
  </w:endnote>
  <w:endnote w:type="continuationSeparator" w:id="0">
    <w:p w:rsidR="00D1182B" w:rsidRDefault="00D1182B" w:rsidP="00F6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096"/>
      <w:docPartObj>
        <w:docPartGallery w:val="Page Numbers (Bottom of Page)"/>
        <w:docPartUnique/>
      </w:docPartObj>
    </w:sdtPr>
    <w:sdtContent>
      <w:p w:rsidR="003F2772" w:rsidRDefault="00577143">
        <w:pPr>
          <w:pStyle w:val="a6"/>
          <w:jc w:val="center"/>
        </w:pPr>
        <w:r>
          <w:fldChar w:fldCharType="begin"/>
        </w:r>
        <w:r w:rsidR="00397871">
          <w:instrText xml:space="preserve"> PAGE   \* MERGEFORMAT </w:instrText>
        </w:r>
        <w:r>
          <w:fldChar w:fldCharType="separate"/>
        </w:r>
        <w:r w:rsidR="00031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2B" w:rsidRDefault="00D1182B" w:rsidP="00F60D6D">
      <w:r>
        <w:separator/>
      </w:r>
    </w:p>
  </w:footnote>
  <w:footnote w:type="continuationSeparator" w:id="0">
    <w:p w:rsidR="00D1182B" w:rsidRDefault="00D1182B" w:rsidP="00F6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85"/>
    <w:multiLevelType w:val="hybridMultilevel"/>
    <w:tmpl w:val="23F85FD6"/>
    <w:lvl w:ilvl="0" w:tplc="DBF61C6E">
      <w:start w:val="1"/>
      <w:numFmt w:val="decimal"/>
      <w:lvlText w:val="4.%1.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DBF61C6E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37C2D"/>
    <w:multiLevelType w:val="hybridMultilevel"/>
    <w:tmpl w:val="22FA1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91229EB"/>
    <w:multiLevelType w:val="hybridMultilevel"/>
    <w:tmpl w:val="9AAE9048"/>
    <w:lvl w:ilvl="0" w:tplc="97AE9B0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2A93"/>
    <w:multiLevelType w:val="hybridMultilevel"/>
    <w:tmpl w:val="B7A49686"/>
    <w:lvl w:ilvl="0" w:tplc="1464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022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51C51E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51C51EE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1560AAA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D5535"/>
    <w:multiLevelType w:val="multilevel"/>
    <w:tmpl w:val="2A5C8B9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EF45D93"/>
    <w:multiLevelType w:val="hybridMultilevel"/>
    <w:tmpl w:val="1130B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43107"/>
    <w:multiLevelType w:val="hybridMultilevel"/>
    <w:tmpl w:val="52FCF59E"/>
    <w:lvl w:ilvl="0" w:tplc="DBF61C6E">
      <w:start w:val="1"/>
      <w:numFmt w:val="decimal"/>
      <w:lvlText w:val="4.%1.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25D"/>
    <w:multiLevelType w:val="hybridMultilevel"/>
    <w:tmpl w:val="5874F4FE"/>
    <w:lvl w:ilvl="0" w:tplc="DBF61C6E">
      <w:start w:val="1"/>
      <w:numFmt w:val="decimal"/>
      <w:lvlText w:val="4.%1."/>
      <w:lvlJc w:val="left"/>
      <w:pPr>
        <w:tabs>
          <w:tab w:val="num" w:pos="1704"/>
        </w:tabs>
        <w:ind w:left="1704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>
    <w:nsid w:val="1D3543D7"/>
    <w:multiLevelType w:val="hybridMultilevel"/>
    <w:tmpl w:val="B3CE89D4"/>
    <w:lvl w:ilvl="0" w:tplc="97AE9B0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804B1"/>
    <w:multiLevelType w:val="multilevel"/>
    <w:tmpl w:val="743CBD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22E44FC5"/>
    <w:multiLevelType w:val="multilevel"/>
    <w:tmpl w:val="2BD00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5265C19"/>
    <w:multiLevelType w:val="multilevel"/>
    <w:tmpl w:val="A6EA0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6721554"/>
    <w:multiLevelType w:val="hybridMultilevel"/>
    <w:tmpl w:val="C74678D4"/>
    <w:lvl w:ilvl="0" w:tplc="20966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1141"/>
    <w:multiLevelType w:val="hybridMultilevel"/>
    <w:tmpl w:val="4F1EAF80"/>
    <w:lvl w:ilvl="0" w:tplc="361EAE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35F"/>
    <w:multiLevelType w:val="hybridMultilevel"/>
    <w:tmpl w:val="E2C89192"/>
    <w:lvl w:ilvl="0" w:tplc="3E9AF4C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B2E2C20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E60"/>
    <w:multiLevelType w:val="multilevel"/>
    <w:tmpl w:val="0BF63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F3199A"/>
    <w:multiLevelType w:val="hybridMultilevel"/>
    <w:tmpl w:val="B9F2F77A"/>
    <w:lvl w:ilvl="0" w:tplc="361EAE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09C3"/>
    <w:multiLevelType w:val="hybridMultilevel"/>
    <w:tmpl w:val="6256F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008B6"/>
    <w:multiLevelType w:val="multilevel"/>
    <w:tmpl w:val="C5B64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>
    <w:nsid w:val="500B0639"/>
    <w:multiLevelType w:val="multilevel"/>
    <w:tmpl w:val="F3E65B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0CA68D7"/>
    <w:multiLevelType w:val="hybridMultilevel"/>
    <w:tmpl w:val="9ECA3356"/>
    <w:lvl w:ilvl="0" w:tplc="D4D6CDBC">
      <w:start w:val="1"/>
      <w:numFmt w:val="decimal"/>
      <w:lvlText w:val="3.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F7C06"/>
    <w:multiLevelType w:val="hybridMultilevel"/>
    <w:tmpl w:val="70A04D96"/>
    <w:lvl w:ilvl="0" w:tplc="34B454A6">
      <w:start w:val="1"/>
      <w:numFmt w:val="decimal"/>
      <w:lvlText w:val="5.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 w:tplc="42C4BCB8">
      <w:start w:val="1"/>
      <w:numFmt w:val="decimal"/>
      <w:lvlText w:val="5.%2.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1179F"/>
    <w:multiLevelType w:val="multilevel"/>
    <w:tmpl w:val="B95207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E782FFC"/>
    <w:multiLevelType w:val="hybridMultilevel"/>
    <w:tmpl w:val="3CD2C86E"/>
    <w:lvl w:ilvl="0" w:tplc="DBF61C6E">
      <w:start w:val="1"/>
      <w:numFmt w:val="decimal"/>
      <w:lvlText w:val="4.%1.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C51C5C34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85577"/>
    <w:multiLevelType w:val="hybridMultilevel"/>
    <w:tmpl w:val="23F85FD6"/>
    <w:lvl w:ilvl="0" w:tplc="DBF61C6E">
      <w:start w:val="1"/>
      <w:numFmt w:val="decimal"/>
      <w:lvlText w:val="4.%1.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DBF61C6E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47D03"/>
    <w:multiLevelType w:val="hybridMultilevel"/>
    <w:tmpl w:val="84A04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796E1F"/>
    <w:multiLevelType w:val="multilevel"/>
    <w:tmpl w:val="A6EA0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6"/>
  </w:num>
  <w:num w:numId="5">
    <w:abstractNumId w:val="15"/>
  </w:num>
  <w:num w:numId="6">
    <w:abstractNumId w:val="14"/>
  </w:num>
  <w:num w:numId="7">
    <w:abstractNumId w:val="20"/>
  </w:num>
  <w:num w:numId="8">
    <w:abstractNumId w:val="25"/>
  </w:num>
  <w:num w:numId="9">
    <w:abstractNumId w:val="5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7"/>
  </w:num>
  <w:num w:numId="15">
    <w:abstractNumId w:val="9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8"/>
  </w:num>
  <w:num w:numId="23">
    <w:abstractNumId w:val="2"/>
  </w:num>
  <w:num w:numId="24">
    <w:abstractNumId w:val="11"/>
  </w:num>
  <w:num w:numId="25">
    <w:abstractNumId w:val="18"/>
  </w:num>
  <w:num w:numId="26">
    <w:abstractNumId w:val="13"/>
  </w:num>
  <w:num w:numId="27">
    <w:abstractNumId w:val="16"/>
  </w:num>
  <w:num w:numId="28">
    <w:abstractNumId w:val="22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D3"/>
    <w:rsid w:val="00024E33"/>
    <w:rsid w:val="000312CE"/>
    <w:rsid w:val="00033599"/>
    <w:rsid w:val="00044AF5"/>
    <w:rsid w:val="00096002"/>
    <w:rsid w:val="000A0ED4"/>
    <w:rsid w:val="000A7894"/>
    <w:rsid w:val="000B2675"/>
    <w:rsid w:val="000E497D"/>
    <w:rsid w:val="00126A17"/>
    <w:rsid w:val="00133469"/>
    <w:rsid w:val="001455EB"/>
    <w:rsid w:val="001608EA"/>
    <w:rsid w:val="0016376F"/>
    <w:rsid w:val="00186597"/>
    <w:rsid w:val="00191B47"/>
    <w:rsid w:val="001A4AFC"/>
    <w:rsid w:val="001E1197"/>
    <w:rsid w:val="00200EED"/>
    <w:rsid w:val="00201BA5"/>
    <w:rsid w:val="00236EDD"/>
    <w:rsid w:val="00265459"/>
    <w:rsid w:val="002A0406"/>
    <w:rsid w:val="002B70A3"/>
    <w:rsid w:val="002B710D"/>
    <w:rsid w:val="002C37AF"/>
    <w:rsid w:val="002D5DC8"/>
    <w:rsid w:val="002E59B5"/>
    <w:rsid w:val="003033D6"/>
    <w:rsid w:val="003506AC"/>
    <w:rsid w:val="00353334"/>
    <w:rsid w:val="003665D4"/>
    <w:rsid w:val="00367D3C"/>
    <w:rsid w:val="00397871"/>
    <w:rsid w:val="003C6A42"/>
    <w:rsid w:val="003D152F"/>
    <w:rsid w:val="003F2772"/>
    <w:rsid w:val="004015D9"/>
    <w:rsid w:val="004026D9"/>
    <w:rsid w:val="00404397"/>
    <w:rsid w:val="0041280C"/>
    <w:rsid w:val="00450BB6"/>
    <w:rsid w:val="0046410C"/>
    <w:rsid w:val="00472EC1"/>
    <w:rsid w:val="004935F1"/>
    <w:rsid w:val="00493919"/>
    <w:rsid w:val="004C7F24"/>
    <w:rsid w:val="004F3A6F"/>
    <w:rsid w:val="00502ECA"/>
    <w:rsid w:val="0051140B"/>
    <w:rsid w:val="00513215"/>
    <w:rsid w:val="00523A3B"/>
    <w:rsid w:val="0053738F"/>
    <w:rsid w:val="005662D4"/>
    <w:rsid w:val="00575660"/>
    <w:rsid w:val="00577143"/>
    <w:rsid w:val="005771F2"/>
    <w:rsid w:val="0057764F"/>
    <w:rsid w:val="00594DEF"/>
    <w:rsid w:val="005A6701"/>
    <w:rsid w:val="005C1171"/>
    <w:rsid w:val="005E7848"/>
    <w:rsid w:val="00640CA1"/>
    <w:rsid w:val="00657E1A"/>
    <w:rsid w:val="00667271"/>
    <w:rsid w:val="006775D3"/>
    <w:rsid w:val="006A0473"/>
    <w:rsid w:val="006A1AB5"/>
    <w:rsid w:val="006C2B5B"/>
    <w:rsid w:val="006D7956"/>
    <w:rsid w:val="007053B4"/>
    <w:rsid w:val="0070547B"/>
    <w:rsid w:val="00711F39"/>
    <w:rsid w:val="00713E8B"/>
    <w:rsid w:val="00713F71"/>
    <w:rsid w:val="00760F29"/>
    <w:rsid w:val="00763D2D"/>
    <w:rsid w:val="0077027A"/>
    <w:rsid w:val="007909E5"/>
    <w:rsid w:val="00797140"/>
    <w:rsid w:val="007A4C5A"/>
    <w:rsid w:val="007B6CF5"/>
    <w:rsid w:val="007B7279"/>
    <w:rsid w:val="007B775F"/>
    <w:rsid w:val="007C255F"/>
    <w:rsid w:val="007F49A8"/>
    <w:rsid w:val="00816508"/>
    <w:rsid w:val="00826B54"/>
    <w:rsid w:val="008457C0"/>
    <w:rsid w:val="00850811"/>
    <w:rsid w:val="00873C2C"/>
    <w:rsid w:val="00874B15"/>
    <w:rsid w:val="008A2E0D"/>
    <w:rsid w:val="008B38D5"/>
    <w:rsid w:val="008C648A"/>
    <w:rsid w:val="008F15FE"/>
    <w:rsid w:val="0091174A"/>
    <w:rsid w:val="0091438F"/>
    <w:rsid w:val="00923631"/>
    <w:rsid w:val="0092376C"/>
    <w:rsid w:val="00931BBF"/>
    <w:rsid w:val="00956E75"/>
    <w:rsid w:val="00972A89"/>
    <w:rsid w:val="00975DD0"/>
    <w:rsid w:val="009C0C0F"/>
    <w:rsid w:val="009D0394"/>
    <w:rsid w:val="00A066E8"/>
    <w:rsid w:val="00A121B7"/>
    <w:rsid w:val="00A15254"/>
    <w:rsid w:val="00A2114D"/>
    <w:rsid w:val="00A253F8"/>
    <w:rsid w:val="00A307C7"/>
    <w:rsid w:val="00A4710B"/>
    <w:rsid w:val="00A70748"/>
    <w:rsid w:val="00A8392C"/>
    <w:rsid w:val="00AA1D35"/>
    <w:rsid w:val="00AA27EC"/>
    <w:rsid w:val="00AB1B18"/>
    <w:rsid w:val="00AC615D"/>
    <w:rsid w:val="00AC7B9D"/>
    <w:rsid w:val="00AE45DA"/>
    <w:rsid w:val="00AF2D3D"/>
    <w:rsid w:val="00B02B7B"/>
    <w:rsid w:val="00B426B4"/>
    <w:rsid w:val="00B81585"/>
    <w:rsid w:val="00B91D52"/>
    <w:rsid w:val="00BC0B5C"/>
    <w:rsid w:val="00BD43F7"/>
    <w:rsid w:val="00BE3C5F"/>
    <w:rsid w:val="00C119D1"/>
    <w:rsid w:val="00C13285"/>
    <w:rsid w:val="00C2099B"/>
    <w:rsid w:val="00C22C08"/>
    <w:rsid w:val="00C24A6E"/>
    <w:rsid w:val="00C276A4"/>
    <w:rsid w:val="00C324D3"/>
    <w:rsid w:val="00C439CF"/>
    <w:rsid w:val="00C45DCE"/>
    <w:rsid w:val="00C46242"/>
    <w:rsid w:val="00C579F9"/>
    <w:rsid w:val="00C74ACE"/>
    <w:rsid w:val="00C774C6"/>
    <w:rsid w:val="00CA3DCF"/>
    <w:rsid w:val="00CA7CF0"/>
    <w:rsid w:val="00CD07AE"/>
    <w:rsid w:val="00CD1746"/>
    <w:rsid w:val="00CE4ED9"/>
    <w:rsid w:val="00CF3C5E"/>
    <w:rsid w:val="00D02B3D"/>
    <w:rsid w:val="00D1182B"/>
    <w:rsid w:val="00D23624"/>
    <w:rsid w:val="00D3694B"/>
    <w:rsid w:val="00D437CE"/>
    <w:rsid w:val="00D638AF"/>
    <w:rsid w:val="00D708D0"/>
    <w:rsid w:val="00D77FE3"/>
    <w:rsid w:val="00D80CD5"/>
    <w:rsid w:val="00D85282"/>
    <w:rsid w:val="00D92698"/>
    <w:rsid w:val="00DD11F5"/>
    <w:rsid w:val="00DD4BEA"/>
    <w:rsid w:val="00DD4E2E"/>
    <w:rsid w:val="00DD56D3"/>
    <w:rsid w:val="00DF575C"/>
    <w:rsid w:val="00E42B17"/>
    <w:rsid w:val="00E44C9A"/>
    <w:rsid w:val="00E51BB0"/>
    <w:rsid w:val="00E8302A"/>
    <w:rsid w:val="00E86F33"/>
    <w:rsid w:val="00E91FD7"/>
    <w:rsid w:val="00EB3B40"/>
    <w:rsid w:val="00EC664D"/>
    <w:rsid w:val="00EF0B20"/>
    <w:rsid w:val="00EF7C01"/>
    <w:rsid w:val="00F0435B"/>
    <w:rsid w:val="00F161A7"/>
    <w:rsid w:val="00F34FCA"/>
    <w:rsid w:val="00F35375"/>
    <w:rsid w:val="00F371BD"/>
    <w:rsid w:val="00F4122D"/>
    <w:rsid w:val="00F42EBB"/>
    <w:rsid w:val="00F559C3"/>
    <w:rsid w:val="00F5606A"/>
    <w:rsid w:val="00F60D6D"/>
    <w:rsid w:val="00F67992"/>
    <w:rsid w:val="00F71843"/>
    <w:rsid w:val="00F736F9"/>
    <w:rsid w:val="00F77BD3"/>
    <w:rsid w:val="00F92608"/>
    <w:rsid w:val="00FB1F79"/>
    <w:rsid w:val="00FE30D9"/>
    <w:rsid w:val="00FE62F0"/>
    <w:rsid w:val="00FF4B61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3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D6D"/>
    <w:rPr>
      <w:rFonts w:eastAsia="Times New Roman"/>
      <w:b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D6D"/>
    <w:rPr>
      <w:rFonts w:eastAsia="Times New Roman"/>
      <w:b w:val="0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763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7894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b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3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D6D"/>
    <w:rPr>
      <w:rFonts w:eastAsia="Times New Roman"/>
      <w:b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D6D"/>
    <w:rPr>
      <w:rFonts w:eastAsia="Times New Roman"/>
      <w:b w:val="0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763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BE26-3445-4680-B319-423B6A6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ОПСА</dc:creator>
  <cp:lastModifiedBy>ОПСА</cp:lastModifiedBy>
  <cp:revision>25</cp:revision>
  <cp:lastPrinted>2018-01-16T11:59:00Z</cp:lastPrinted>
  <dcterms:created xsi:type="dcterms:W3CDTF">2018-01-15T02:35:00Z</dcterms:created>
  <dcterms:modified xsi:type="dcterms:W3CDTF">2018-01-16T11:59:00Z</dcterms:modified>
</cp:coreProperties>
</file>