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B5" w:rsidRPr="00D62047" w:rsidRDefault="005F7AD4" w:rsidP="00F24AB5">
      <w:pPr>
        <w:tabs>
          <w:tab w:val="left" w:pos="7938"/>
          <w:tab w:val="left" w:pos="8789"/>
          <w:tab w:val="left" w:pos="9072"/>
          <w:tab w:val="left" w:pos="9921"/>
        </w:tabs>
        <w:spacing w:before="75" w:after="75" w:line="100" w:lineRule="atLeast"/>
        <w:ind w:left="1560" w:right="1841"/>
        <w:jc w:val="center"/>
        <w:rPr>
          <w:rFonts w:eastAsia="Times New Roman" w:cs="Arial"/>
          <w:b/>
          <w:bCs/>
          <w:sz w:val="32"/>
          <w:szCs w:val="32"/>
        </w:rPr>
      </w:pPr>
      <w:r>
        <w:rPr>
          <w:noProof/>
          <w:lang w:eastAsia="ru-RU"/>
        </w:rPr>
        <w:pict>
          <v:roundrect id="_x0000_s1029" style="position:absolute;left:0;text-align:left;margin-left:410.45pt;margin-top:.7pt;width:121.45pt;height:96.2pt;z-index:251662336" arcsize="10923f" stroked="f">
            <v:fill r:id="rId5" o:title="111" recolor="t" rotate="t" type="frame"/>
          </v:roundrect>
        </w:pict>
      </w:r>
      <w:r w:rsidR="00F24AB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88900</wp:posOffset>
            </wp:positionV>
            <wp:extent cx="1057275" cy="1057275"/>
            <wp:effectExtent l="0" t="0" r="0" b="0"/>
            <wp:wrapNone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b/>
          <w:bCs/>
          <w:noProof/>
          <w:sz w:val="32"/>
          <w:szCs w:val="32"/>
          <w:lang w:eastAsia="ru-RU"/>
        </w:rPr>
        <w:pict>
          <v:roundrect id="_x0000_s1026" style="position:absolute;left:0;text-align:left;margin-left:-24.3pt;margin-top:-3.1pt;width:559.5pt;height:103.8pt;z-index:251659264;mso-position-horizontal-relative:text;mso-position-vertical-relative:text" arcsize="10923f" filled="f" strokecolor="#008e40" strokeweight="5pt">
            <v:stroke linestyle="thickThin"/>
            <v:shadow color="#868686"/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60.35pt;margin-top:-3.8pt;width:355.4pt;height:119.65pt;z-index:251661312;visibility:visible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F24AB5" w:rsidRPr="00D62047" w:rsidRDefault="00F24AB5" w:rsidP="00F24AB5">
                  <w:pPr>
                    <w:tabs>
                      <w:tab w:val="left" w:pos="8789"/>
                      <w:tab w:val="left" w:pos="9072"/>
                      <w:tab w:val="left" w:pos="9921"/>
                    </w:tabs>
                    <w:spacing w:before="75" w:after="75" w:line="100" w:lineRule="atLeast"/>
                    <w:ind w:right="56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36"/>
                      <w:szCs w:val="36"/>
                    </w:rPr>
                    <w:t xml:space="preserve">Отчет о проведении </w:t>
                  </w:r>
                  <w:r w:rsidRPr="00D62047">
                    <w:rPr>
                      <w:rFonts w:eastAsia="Times New Roman" w:cs="Arial"/>
                      <w:b/>
                      <w:bCs/>
                      <w:sz w:val="36"/>
                      <w:szCs w:val="36"/>
                    </w:rPr>
                    <w:t>Всероссийск</w:t>
                  </w:r>
                  <w:r>
                    <w:rPr>
                      <w:rFonts w:eastAsia="Times New Roman" w:cs="Arial"/>
                      <w:b/>
                      <w:bCs/>
                      <w:sz w:val="36"/>
                      <w:szCs w:val="36"/>
                    </w:rPr>
                    <w:t>ой</w:t>
                  </w:r>
                  <w:r w:rsidRPr="00D62047">
                    <w:rPr>
                      <w:rFonts w:eastAsia="Times New Roman" w:cs="Arial"/>
                      <w:b/>
                      <w:bCs/>
                      <w:sz w:val="36"/>
                      <w:szCs w:val="36"/>
                    </w:rPr>
                    <w:t xml:space="preserve"> акци</w:t>
                  </w:r>
                  <w:r>
                    <w:rPr>
                      <w:rFonts w:eastAsia="Times New Roman" w:cs="Arial"/>
                      <w:b/>
                      <w:bCs/>
                      <w:sz w:val="36"/>
                      <w:szCs w:val="36"/>
                    </w:rPr>
                    <w:t>и</w:t>
                  </w:r>
                  <w:r w:rsidRPr="00D62047">
                    <w:rPr>
                      <w:rFonts w:eastAsia="Times New Roman" w:cs="Arial"/>
                      <w:b/>
                      <w:bCs/>
                      <w:sz w:val="36"/>
                      <w:szCs w:val="36"/>
                    </w:rPr>
                    <w:t>, посвященн</w:t>
                  </w:r>
                  <w:r>
                    <w:rPr>
                      <w:rFonts w:eastAsia="Times New Roman" w:cs="Arial"/>
                      <w:b/>
                      <w:bCs/>
                      <w:sz w:val="36"/>
                      <w:szCs w:val="36"/>
                    </w:rPr>
                    <w:t>ой</w:t>
                  </w:r>
                  <w:r w:rsidRPr="00D62047">
                    <w:rPr>
                      <w:rFonts w:eastAsia="Times New Roman" w:cs="Arial"/>
                      <w:b/>
                      <w:bCs/>
                      <w:sz w:val="36"/>
                      <w:szCs w:val="36"/>
                    </w:rPr>
                    <w:t xml:space="preserve"> Всемирному дню борьбы </w:t>
                  </w:r>
                  <w:r>
                    <w:rPr>
                      <w:rFonts w:eastAsia="Times New Roman" w:cs="Arial"/>
                      <w:b/>
                      <w:bCs/>
                      <w:sz w:val="36"/>
                      <w:szCs w:val="36"/>
                    </w:rPr>
                    <w:t xml:space="preserve">          </w:t>
                  </w:r>
                  <w:r w:rsidRPr="00D62047">
                    <w:rPr>
                      <w:rFonts w:eastAsia="Times New Roman" w:cs="Arial"/>
                      <w:b/>
                      <w:bCs/>
                      <w:sz w:val="36"/>
                      <w:szCs w:val="36"/>
                    </w:rPr>
                    <w:t>с туберкулезом</w:t>
                  </w:r>
                  <w:r>
                    <w:rPr>
                      <w:rFonts w:eastAsia="Times New Roman" w:cs="Arial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D62047">
                    <w:rPr>
                      <w:rFonts w:eastAsia="Times New Roman" w:cs="Arial"/>
                      <w:b/>
                      <w:bCs/>
                      <w:sz w:val="36"/>
                      <w:szCs w:val="36"/>
                    </w:rPr>
                    <w:t>«Вместе ликвидируем туберкулез!»</w:t>
                  </w:r>
                  <w:r>
                    <w:rPr>
                      <w:rFonts w:eastAsia="Times New Roman" w:cs="Arial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D62047">
                    <w:rPr>
                      <w:rFonts w:eastAsia="Times New Roman" w:cs="Arial"/>
                      <w:b/>
                      <w:bCs/>
                      <w:sz w:val="36"/>
                      <w:szCs w:val="36"/>
                    </w:rPr>
                    <w:t>24 марта 2016 г.</w:t>
                  </w:r>
                </w:p>
              </w:txbxContent>
            </v:textbox>
          </v:shape>
        </w:pict>
      </w:r>
    </w:p>
    <w:p w:rsidR="00F24AB5" w:rsidRPr="00D62047" w:rsidRDefault="00F24AB5" w:rsidP="00F24AB5">
      <w:pPr>
        <w:tabs>
          <w:tab w:val="left" w:pos="7938"/>
          <w:tab w:val="left" w:pos="8789"/>
          <w:tab w:val="left" w:pos="9072"/>
          <w:tab w:val="left" w:pos="9921"/>
        </w:tabs>
        <w:spacing w:before="75" w:after="75" w:line="100" w:lineRule="atLeast"/>
        <w:ind w:left="1560" w:right="1841"/>
        <w:jc w:val="center"/>
        <w:rPr>
          <w:rFonts w:eastAsia="Times New Roman" w:cs="Arial"/>
          <w:b/>
          <w:bCs/>
          <w:sz w:val="32"/>
          <w:szCs w:val="32"/>
        </w:rPr>
      </w:pPr>
    </w:p>
    <w:p w:rsidR="00F24AB5" w:rsidRDefault="00F24AB5" w:rsidP="00F24AB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 w:eastAsia="ru-RU"/>
        </w:rPr>
      </w:pPr>
    </w:p>
    <w:p w:rsidR="00F24AB5" w:rsidRDefault="00F24AB5" w:rsidP="00F24AB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 w:eastAsia="ru-RU"/>
        </w:rPr>
      </w:pPr>
    </w:p>
    <w:p w:rsidR="00F24AB5" w:rsidRPr="00F24AB5" w:rsidRDefault="00F24AB5" w:rsidP="00F24AB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 w:eastAsia="ru-RU"/>
        </w:rPr>
      </w:pPr>
    </w:p>
    <w:p w:rsidR="00F24AB5" w:rsidRDefault="00F24AB5" w:rsidP="00F24AB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 w:eastAsia="ru-RU"/>
        </w:rPr>
      </w:pPr>
    </w:p>
    <w:p w:rsidR="00FD3F38" w:rsidRPr="00F24AB5" w:rsidRDefault="00FD3F38" w:rsidP="00F24AB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>Каждый год 24 марта отмечается Всемирный день борьбы с туберкулезом. В 1993 году Всемирной организацией здравоохранения туберкулез был объявлен национальным бедствием, а 24 марта — Всемирным днем борьбы с туберкулезом.</w:t>
      </w:r>
    </w:p>
    <w:p w:rsidR="00FD3F38" w:rsidRPr="00F24AB5" w:rsidRDefault="00FD3F38" w:rsidP="00F24AB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Проблема туберкулеза в Омской области остается актуальной, показатель заболеваемости среди населения остается достаточно высоким. В связи с этим специализированная секция </w:t>
      </w:r>
      <w:r w:rsidR="00F24AB5" w:rsidRPr="00F24AB5">
        <w:rPr>
          <w:rFonts w:eastAsia="Times New Roman" w:cs="Times New Roman"/>
          <w:color w:val="000000"/>
          <w:sz w:val="23"/>
          <w:szCs w:val="23"/>
          <w:lang w:eastAsia="ru-RU"/>
        </w:rPr>
        <w:t>ОПСА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«Сестринское дело во фтизиатрии» </w:t>
      </w:r>
      <w:r w:rsidR="00F24AB5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поддержала инициативу РАМС и 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>провела акцию, посвященную Всемирному дню борьбы с туберкулезом «Вместе ликвидируем туберкулез!».</w:t>
      </w:r>
    </w:p>
    <w:p w:rsidR="00FD3F38" w:rsidRPr="00F24AB5" w:rsidRDefault="00FD3F38" w:rsidP="00F24AB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F24AB5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 xml:space="preserve">Целью акции 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>является привлечение внимания к проблемам туберкулеза, информирование населения об опасности заражения туберкулезом, необходимости прохождения своевременных медицинских осмотров с обязательным ежегодным проведением флюорографии, в целях раннего выявления заболевания и своевременного обращения за специализированной медицинской помощью, формирование у подрастающего поколения приверженности к здоровому образу жизни.</w:t>
      </w:r>
    </w:p>
    <w:p w:rsidR="00FD3F38" w:rsidRPr="00F24AB5" w:rsidRDefault="00FD3F38" w:rsidP="00F24AB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На призыв об участии в акции откликнулись </w:t>
      </w:r>
      <w:r w:rsidRPr="00F24AB5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4</w:t>
      </w:r>
      <w:r w:rsidR="005F7AD4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5</w:t>
      </w:r>
      <w:r w:rsidRPr="00F24AB5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 медицински</w:t>
      </w:r>
      <w:r w:rsidR="005F7AD4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х</w:t>
      </w:r>
      <w:r w:rsidRPr="00F24AB5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 xml:space="preserve"> организаци</w:t>
      </w:r>
      <w:r w:rsidR="005F7AD4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й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Омской области:</w:t>
      </w:r>
    </w:p>
    <w:p w:rsidR="00FD3F38" w:rsidRPr="00F24AB5" w:rsidRDefault="00FD3F38" w:rsidP="00F24AB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F24AB5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— областные (1</w:t>
      </w:r>
      <w:r w:rsidR="00F24AB5" w:rsidRPr="00F24AB5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3</w:t>
      </w:r>
      <w:r w:rsidRPr="00F24AB5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 xml:space="preserve">): 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>КПТД № 4, КПТД, СДТКБ, ДЛТС, Наркологический диспансер</w:t>
      </w:r>
      <w:r w:rsidR="00F24AB5" w:rsidRPr="00F24AB5">
        <w:rPr>
          <w:rFonts w:eastAsia="Times New Roman" w:cs="Times New Roman"/>
          <w:color w:val="000000"/>
          <w:sz w:val="23"/>
          <w:szCs w:val="23"/>
          <w:lang w:eastAsia="ru-RU"/>
        </w:rPr>
        <w:t>, ОДКБ, ККВД, КОД, КПБ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им.</w:t>
      </w:r>
      <w:r w:rsidR="00F24AB5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Н.Н.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>Солодникова</w:t>
      </w:r>
      <w:proofErr w:type="spellEnd"/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>, ОКБ, Центр крови, ГВВ</w:t>
      </w:r>
      <w:r w:rsidR="00F24AB5" w:rsidRPr="00F24AB5">
        <w:rPr>
          <w:rFonts w:eastAsia="Times New Roman" w:cs="Times New Roman"/>
          <w:color w:val="000000"/>
          <w:sz w:val="23"/>
          <w:szCs w:val="23"/>
          <w:lang w:eastAsia="ru-RU"/>
        </w:rPr>
        <w:t>, Стоматологическая поликлиника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</w:p>
    <w:p w:rsidR="00FD3F38" w:rsidRPr="00F24AB5" w:rsidRDefault="00FD3F38" w:rsidP="00F24AB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F24AB5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— городские (1</w:t>
      </w:r>
      <w:r w:rsidR="005F7AD4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8</w:t>
      </w:r>
      <w:r w:rsidRPr="00F24AB5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):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ККД, ГКПЦ (акушерский и педиатрический стационары), ГДКБ № 3, ГБ № 9, ГП № 6, ГП № 11, ГК БСМП № 1, ВКЛ</w:t>
      </w:r>
      <w:r w:rsidR="00535DED" w:rsidRPr="00F24AB5">
        <w:rPr>
          <w:rFonts w:eastAsia="Times New Roman" w:cs="Times New Roman"/>
          <w:color w:val="000000"/>
          <w:sz w:val="23"/>
          <w:szCs w:val="23"/>
          <w:lang w:eastAsia="ru-RU"/>
        </w:rPr>
        <w:t>, ГП</w:t>
      </w:r>
      <w:r w:rsidR="00F24AB5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535DED" w:rsidRPr="00F24AB5">
        <w:rPr>
          <w:rFonts w:eastAsia="Times New Roman" w:cs="Times New Roman"/>
          <w:color w:val="000000"/>
          <w:sz w:val="23"/>
          <w:szCs w:val="23"/>
          <w:lang w:eastAsia="ru-RU"/>
        </w:rPr>
        <w:t>№9, ГП</w:t>
      </w:r>
      <w:r w:rsidR="00F24AB5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535DED" w:rsidRPr="00F24AB5">
        <w:rPr>
          <w:rFonts w:eastAsia="Times New Roman" w:cs="Times New Roman"/>
          <w:color w:val="000000"/>
          <w:sz w:val="23"/>
          <w:szCs w:val="23"/>
          <w:lang w:eastAsia="ru-RU"/>
        </w:rPr>
        <w:t>№1, Роддом</w:t>
      </w:r>
      <w:r w:rsidR="00F24AB5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535DED" w:rsidRPr="00F24AB5">
        <w:rPr>
          <w:rFonts w:eastAsia="Times New Roman" w:cs="Times New Roman"/>
          <w:color w:val="000000"/>
          <w:sz w:val="23"/>
          <w:szCs w:val="23"/>
          <w:lang w:eastAsia="ru-RU"/>
        </w:rPr>
        <w:t>№5, ГК БСМП</w:t>
      </w:r>
      <w:r w:rsidR="00F24AB5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535DED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№2, </w:t>
      </w:r>
      <w:r w:rsidR="00F24AB5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ДСП </w:t>
      </w:r>
      <w:r w:rsidR="00535DED" w:rsidRPr="00F24AB5">
        <w:rPr>
          <w:rFonts w:eastAsia="Times New Roman" w:cs="Times New Roman"/>
          <w:color w:val="000000"/>
          <w:sz w:val="23"/>
          <w:szCs w:val="23"/>
          <w:lang w:eastAsia="ru-RU"/>
        </w:rPr>
        <w:t>№1, ГКБ</w:t>
      </w:r>
      <w:r w:rsidR="00F24AB5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535DED" w:rsidRPr="00F24AB5">
        <w:rPr>
          <w:rFonts w:eastAsia="Times New Roman" w:cs="Times New Roman"/>
          <w:color w:val="000000"/>
          <w:sz w:val="23"/>
          <w:szCs w:val="23"/>
          <w:lang w:eastAsia="ru-RU"/>
        </w:rPr>
        <w:t>№1 им. Кабанова</w:t>
      </w:r>
      <w:r w:rsidR="00F24AB5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А.Н.</w:t>
      </w:r>
      <w:r w:rsidR="00535DED" w:rsidRPr="00F24AB5">
        <w:rPr>
          <w:rFonts w:eastAsia="Times New Roman" w:cs="Times New Roman"/>
          <w:color w:val="000000"/>
          <w:sz w:val="23"/>
          <w:szCs w:val="23"/>
          <w:lang w:eastAsia="ru-RU"/>
        </w:rPr>
        <w:t>, ДГБ</w:t>
      </w:r>
      <w:r w:rsidR="00F24AB5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535DED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№4, </w:t>
      </w:r>
      <w:r w:rsidR="009C45CD" w:rsidRPr="00F24AB5">
        <w:rPr>
          <w:rFonts w:eastAsia="Times New Roman" w:cs="Times New Roman"/>
          <w:color w:val="000000"/>
          <w:sz w:val="23"/>
          <w:szCs w:val="23"/>
          <w:lang w:eastAsia="ru-RU"/>
        </w:rPr>
        <w:t>ГБ</w:t>
      </w:r>
      <w:r w:rsidR="00F24AB5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9C45CD" w:rsidRPr="00F24AB5">
        <w:rPr>
          <w:rFonts w:eastAsia="Times New Roman" w:cs="Times New Roman"/>
          <w:color w:val="000000"/>
          <w:sz w:val="23"/>
          <w:szCs w:val="23"/>
          <w:lang w:eastAsia="ru-RU"/>
        </w:rPr>
        <w:t>№3</w:t>
      </w:r>
      <w:r w:rsidR="005F7AD4">
        <w:rPr>
          <w:rFonts w:eastAsia="Times New Roman" w:cs="Times New Roman"/>
          <w:color w:val="000000"/>
          <w:sz w:val="23"/>
          <w:szCs w:val="23"/>
          <w:lang w:eastAsia="ru-RU"/>
        </w:rPr>
        <w:t>, ГБ № 8</w:t>
      </w:r>
      <w:r w:rsidR="009C45CD" w:rsidRPr="00F24AB5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</w:p>
    <w:p w:rsidR="00FD3F38" w:rsidRPr="00F24AB5" w:rsidRDefault="00FD3F38" w:rsidP="00F24AB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F24AB5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— сельские (</w:t>
      </w:r>
      <w:r w:rsidR="009C45CD" w:rsidRPr="00F24AB5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1</w:t>
      </w:r>
      <w:r w:rsidR="00173C7A" w:rsidRPr="00F24AB5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3</w:t>
      </w:r>
      <w:r w:rsidRPr="00F24AB5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):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9C45CD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Азовская ЦРБ, </w:t>
      </w:r>
      <w:proofErr w:type="spellStart"/>
      <w:r w:rsidR="009C45CD" w:rsidRPr="00F24AB5">
        <w:rPr>
          <w:rFonts w:eastAsia="Times New Roman" w:cs="Times New Roman"/>
          <w:color w:val="000000"/>
          <w:sz w:val="23"/>
          <w:szCs w:val="23"/>
          <w:lang w:eastAsia="ru-RU"/>
        </w:rPr>
        <w:t>Большереченская</w:t>
      </w:r>
      <w:proofErr w:type="spellEnd"/>
      <w:r w:rsidR="009C45CD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ЦРБ, Горьковская ЦРБ, </w:t>
      </w:r>
      <w:proofErr w:type="spellStart"/>
      <w:r w:rsidR="009C45CD" w:rsidRPr="00F24AB5">
        <w:rPr>
          <w:rFonts w:eastAsia="Times New Roman" w:cs="Times New Roman"/>
          <w:color w:val="000000"/>
          <w:sz w:val="23"/>
          <w:szCs w:val="23"/>
          <w:lang w:eastAsia="ru-RU"/>
        </w:rPr>
        <w:t>Калачинская</w:t>
      </w:r>
      <w:proofErr w:type="spellEnd"/>
      <w:r w:rsidR="009C45CD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ЦРБ, </w:t>
      </w:r>
      <w:proofErr w:type="spellStart"/>
      <w:r w:rsidR="009C45CD" w:rsidRPr="00F24AB5">
        <w:rPr>
          <w:rFonts w:eastAsia="Times New Roman" w:cs="Times New Roman"/>
          <w:color w:val="000000"/>
          <w:sz w:val="23"/>
          <w:szCs w:val="23"/>
          <w:lang w:eastAsia="ru-RU"/>
        </w:rPr>
        <w:t>Называевская</w:t>
      </w:r>
      <w:proofErr w:type="spellEnd"/>
      <w:r w:rsidR="009C45CD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ЦРБ, 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>Тарская ЦРБ, Полтавская ЦРБ</w:t>
      </w:r>
      <w:r w:rsidR="009C45CD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="009C45CD" w:rsidRPr="00F24AB5">
        <w:rPr>
          <w:rFonts w:eastAsia="Times New Roman" w:cs="Times New Roman"/>
          <w:color w:val="000000"/>
          <w:sz w:val="23"/>
          <w:szCs w:val="23"/>
          <w:lang w:eastAsia="ru-RU"/>
        </w:rPr>
        <w:t>Любинская</w:t>
      </w:r>
      <w:proofErr w:type="spellEnd"/>
      <w:r w:rsidR="009C45CD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ЦРБ, </w:t>
      </w:r>
      <w:proofErr w:type="spellStart"/>
      <w:r w:rsidR="009C45CD" w:rsidRPr="00F24AB5">
        <w:rPr>
          <w:rFonts w:eastAsia="Times New Roman" w:cs="Times New Roman"/>
          <w:color w:val="000000"/>
          <w:sz w:val="23"/>
          <w:szCs w:val="23"/>
          <w:lang w:eastAsia="ru-RU"/>
        </w:rPr>
        <w:t>Муромцевская</w:t>
      </w:r>
      <w:proofErr w:type="spellEnd"/>
      <w:r w:rsidR="009C45CD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ЦРБ, </w:t>
      </w:r>
      <w:proofErr w:type="spellStart"/>
      <w:r w:rsidR="009C45CD" w:rsidRPr="00F24AB5">
        <w:rPr>
          <w:rFonts w:eastAsia="Times New Roman" w:cs="Times New Roman"/>
          <w:color w:val="000000"/>
          <w:sz w:val="23"/>
          <w:szCs w:val="23"/>
          <w:lang w:eastAsia="ru-RU"/>
        </w:rPr>
        <w:t>Павлоградская</w:t>
      </w:r>
      <w:proofErr w:type="spellEnd"/>
      <w:r w:rsidR="009C45CD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ЦРБ, </w:t>
      </w:r>
      <w:r w:rsidR="00F24AB5" w:rsidRPr="00F24AB5">
        <w:rPr>
          <w:rFonts w:eastAsia="Times New Roman" w:cs="Times New Roman"/>
          <w:color w:val="000000"/>
          <w:sz w:val="23"/>
          <w:szCs w:val="23"/>
          <w:lang w:eastAsia="ru-RU"/>
        </w:rPr>
        <w:t>Ш</w:t>
      </w:r>
      <w:r w:rsidR="009C45CD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ербакульская ЦРБ, </w:t>
      </w:r>
      <w:proofErr w:type="spellStart"/>
      <w:r w:rsidR="009C45CD" w:rsidRPr="00F24AB5">
        <w:rPr>
          <w:rFonts w:eastAsia="Times New Roman" w:cs="Times New Roman"/>
          <w:color w:val="000000"/>
          <w:sz w:val="23"/>
          <w:szCs w:val="23"/>
          <w:lang w:eastAsia="ru-RU"/>
        </w:rPr>
        <w:t>Исилькульская</w:t>
      </w:r>
      <w:proofErr w:type="spellEnd"/>
      <w:r w:rsidR="009C45CD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ЦРБ</w:t>
      </w:r>
      <w:r w:rsidR="00173C7A" w:rsidRPr="00F24AB5">
        <w:rPr>
          <w:rFonts w:eastAsia="Times New Roman" w:cs="Times New Roman"/>
          <w:color w:val="000000"/>
          <w:sz w:val="23"/>
          <w:szCs w:val="23"/>
          <w:lang w:eastAsia="ru-RU"/>
        </w:rPr>
        <w:t>, Таврическая ЦРБ</w:t>
      </w:r>
      <w:r w:rsidR="009C45CD" w:rsidRPr="00F24AB5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</w:p>
    <w:p w:rsidR="00965ACF" w:rsidRPr="00F24AB5" w:rsidRDefault="00F24AB5" w:rsidP="00F24AB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proofErr w:type="gramStart"/>
      <w:r w:rsidRPr="00F24AB5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—</w:t>
      </w:r>
      <w:r w:rsidR="00965ACF" w:rsidRPr="00F24AB5">
        <w:rPr>
          <w:rFonts w:eastAsia="Times New Roman" w:cs="Times New Roman"/>
          <w:b/>
          <w:color w:val="000000"/>
          <w:sz w:val="23"/>
          <w:szCs w:val="23"/>
          <w:lang w:eastAsia="ru-RU"/>
        </w:rPr>
        <w:t xml:space="preserve"> ведомственные (1)</w:t>
      </w:r>
      <w:r w:rsidRPr="00F24AB5">
        <w:rPr>
          <w:rFonts w:eastAsia="Times New Roman" w:cs="Times New Roman"/>
          <w:b/>
          <w:color w:val="000000"/>
          <w:sz w:val="23"/>
          <w:szCs w:val="23"/>
          <w:lang w:eastAsia="ru-RU"/>
        </w:rPr>
        <w:t>:</w:t>
      </w:r>
      <w:r w:rsidR="00965ACF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госпиталь </w:t>
      </w:r>
      <w:r w:rsidR="00965ACF" w:rsidRPr="00F24AB5">
        <w:rPr>
          <w:rFonts w:eastAsia="Times New Roman" w:cs="Times New Roman"/>
          <w:color w:val="000000"/>
          <w:sz w:val="23"/>
          <w:szCs w:val="23"/>
          <w:lang w:eastAsia="ru-RU"/>
        </w:rPr>
        <w:t>МСЧ МВД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Омской области.</w:t>
      </w:r>
      <w:proofErr w:type="gramEnd"/>
    </w:p>
    <w:p w:rsidR="00FD3F38" w:rsidRPr="00F24AB5" w:rsidRDefault="00FD3F38" w:rsidP="00F24AB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F24AB5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 xml:space="preserve">Всего в акции приняли участие </w:t>
      </w:r>
      <w:r w:rsidR="00965ACF" w:rsidRPr="00F24AB5">
        <w:rPr>
          <w:rFonts w:eastAsia="Times New Roman" w:cs="Times New Roman"/>
          <w:color w:val="000000"/>
          <w:sz w:val="23"/>
          <w:szCs w:val="23"/>
          <w:lang w:eastAsia="ru-RU"/>
        </w:rPr>
        <w:t>2</w:t>
      </w:r>
      <w:r w:rsidR="00F24AB5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173C7A" w:rsidRPr="00F24AB5">
        <w:rPr>
          <w:rFonts w:eastAsia="Times New Roman" w:cs="Times New Roman"/>
          <w:color w:val="000000"/>
          <w:sz w:val="23"/>
          <w:szCs w:val="23"/>
          <w:lang w:eastAsia="ru-RU"/>
        </w:rPr>
        <w:t>6</w:t>
      </w:r>
      <w:r w:rsidR="005F7AD4">
        <w:rPr>
          <w:rFonts w:eastAsia="Times New Roman" w:cs="Times New Roman"/>
          <w:color w:val="000000"/>
          <w:sz w:val="23"/>
          <w:szCs w:val="23"/>
          <w:lang w:eastAsia="ru-RU"/>
        </w:rPr>
        <w:t>45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медицински</w:t>
      </w:r>
      <w:r w:rsidR="00F24AB5" w:rsidRPr="00F24AB5">
        <w:rPr>
          <w:rFonts w:eastAsia="Times New Roman" w:cs="Times New Roman"/>
          <w:color w:val="000000"/>
          <w:sz w:val="23"/>
          <w:szCs w:val="23"/>
          <w:lang w:eastAsia="ru-RU"/>
        </w:rPr>
        <w:t>х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сест</w:t>
      </w:r>
      <w:r w:rsidR="00F24AB5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ер, </w:t>
      </w:r>
      <w:proofErr w:type="spellStart"/>
      <w:r w:rsidR="00F24AB5" w:rsidRPr="00F24AB5">
        <w:rPr>
          <w:rFonts w:eastAsia="Times New Roman" w:cs="Times New Roman"/>
          <w:color w:val="000000"/>
          <w:sz w:val="23"/>
          <w:szCs w:val="23"/>
          <w:lang w:eastAsia="ru-RU"/>
        </w:rPr>
        <w:t>рентгенолаборантов</w:t>
      </w:r>
      <w:proofErr w:type="spellEnd"/>
      <w:r w:rsidR="00F24AB5" w:rsidRPr="00F24AB5">
        <w:rPr>
          <w:rFonts w:eastAsia="Times New Roman" w:cs="Times New Roman"/>
          <w:color w:val="000000"/>
          <w:sz w:val="23"/>
          <w:szCs w:val="23"/>
          <w:lang w:eastAsia="ru-RU"/>
        </w:rPr>
        <w:t>, акушерок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</w:t>
      </w:r>
      <w:r w:rsidR="0012407E" w:rsidRPr="00F24AB5">
        <w:rPr>
          <w:rFonts w:eastAsia="Times New Roman" w:cs="Times New Roman"/>
          <w:color w:val="000000"/>
          <w:sz w:val="23"/>
          <w:szCs w:val="23"/>
          <w:lang w:eastAsia="ru-RU"/>
        </w:rPr>
        <w:t>медрегистратор</w:t>
      </w:r>
      <w:r w:rsidR="00F24AB5" w:rsidRPr="00F24AB5">
        <w:rPr>
          <w:rFonts w:eastAsia="Times New Roman" w:cs="Times New Roman"/>
          <w:color w:val="000000"/>
          <w:sz w:val="23"/>
          <w:szCs w:val="23"/>
          <w:lang w:eastAsia="ru-RU"/>
        </w:rPr>
        <w:t>ов</w:t>
      </w:r>
      <w:r w:rsidR="0012407E" w:rsidRPr="00F24AB5">
        <w:rPr>
          <w:rFonts w:eastAsia="Times New Roman" w:cs="Times New Roman"/>
          <w:color w:val="000000"/>
          <w:sz w:val="23"/>
          <w:szCs w:val="23"/>
          <w:lang w:eastAsia="ru-RU"/>
        </w:rPr>
        <w:t>, фельдшер</w:t>
      </w:r>
      <w:r w:rsidR="00F24AB5" w:rsidRPr="00F24AB5">
        <w:rPr>
          <w:rFonts w:eastAsia="Times New Roman" w:cs="Times New Roman"/>
          <w:color w:val="000000"/>
          <w:sz w:val="23"/>
          <w:szCs w:val="23"/>
          <w:lang w:eastAsia="ru-RU"/>
        </w:rPr>
        <w:t>ов</w:t>
      </w:r>
      <w:r w:rsidR="0012407E" w:rsidRPr="00F24AB5">
        <w:rPr>
          <w:rFonts w:eastAsia="Times New Roman" w:cs="Times New Roman"/>
          <w:color w:val="000000"/>
          <w:sz w:val="23"/>
          <w:szCs w:val="23"/>
          <w:lang w:eastAsia="ru-RU"/>
        </w:rPr>
        <w:t>-лабо</w:t>
      </w:r>
      <w:r w:rsidR="00F24AB5" w:rsidRPr="00F24AB5">
        <w:rPr>
          <w:rFonts w:eastAsia="Times New Roman" w:cs="Times New Roman"/>
          <w:color w:val="000000"/>
          <w:sz w:val="23"/>
          <w:szCs w:val="23"/>
          <w:lang w:eastAsia="ru-RU"/>
        </w:rPr>
        <w:t>рантов</w:t>
      </w:r>
      <w:r w:rsidR="00786500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>фельдшер</w:t>
      </w:r>
      <w:r w:rsidR="00F24AB5" w:rsidRPr="00F24AB5">
        <w:rPr>
          <w:rFonts w:eastAsia="Times New Roman" w:cs="Times New Roman"/>
          <w:color w:val="000000"/>
          <w:sz w:val="23"/>
          <w:szCs w:val="23"/>
          <w:lang w:eastAsia="ru-RU"/>
        </w:rPr>
        <w:t>ов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</w:t>
      </w:r>
      <w:r w:rsidR="00786500" w:rsidRPr="00F24AB5">
        <w:rPr>
          <w:rFonts w:eastAsia="Times New Roman" w:cs="Times New Roman"/>
          <w:color w:val="000000"/>
          <w:sz w:val="23"/>
          <w:szCs w:val="23"/>
          <w:lang w:eastAsia="ru-RU"/>
        </w:rPr>
        <w:t>106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 врачей, </w:t>
      </w:r>
      <w:r w:rsidR="00786500" w:rsidRPr="00F24AB5">
        <w:rPr>
          <w:rFonts w:eastAsia="Times New Roman" w:cs="Times New Roman"/>
          <w:color w:val="000000"/>
          <w:sz w:val="23"/>
          <w:szCs w:val="23"/>
          <w:lang w:eastAsia="ru-RU"/>
        </w:rPr>
        <w:t>2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> психолога.</w:t>
      </w:r>
    </w:p>
    <w:p w:rsidR="00FD3F38" w:rsidRPr="00F24AB5" w:rsidRDefault="00FD3F38" w:rsidP="00F24AB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proofErr w:type="gramStart"/>
      <w:r w:rsidRPr="00F24AB5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Участниками для проведения акции подготовлены: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листовки (</w:t>
      </w:r>
      <w:r w:rsidR="00786500" w:rsidRPr="00F24AB5">
        <w:rPr>
          <w:rFonts w:eastAsia="Times New Roman" w:cs="Times New Roman"/>
          <w:color w:val="000000"/>
          <w:sz w:val="23"/>
          <w:szCs w:val="23"/>
          <w:lang w:eastAsia="ru-RU"/>
        </w:rPr>
        <w:t>1</w:t>
      </w:r>
      <w:r w:rsidR="00173C7A" w:rsidRPr="00F24AB5">
        <w:rPr>
          <w:rFonts w:eastAsia="Times New Roman" w:cs="Times New Roman"/>
          <w:color w:val="000000"/>
          <w:sz w:val="23"/>
          <w:szCs w:val="23"/>
          <w:lang w:eastAsia="ru-RU"/>
        </w:rPr>
        <w:t>6</w:t>
      </w:r>
      <w:r w:rsidR="00F24AB5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173C7A" w:rsidRPr="00F24AB5">
        <w:rPr>
          <w:rFonts w:eastAsia="Times New Roman" w:cs="Times New Roman"/>
          <w:color w:val="000000"/>
          <w:sz w:val="23"/>
          <w:szCs w:val="23"/>
          <w:lang w:eastAsia="ru-RU"/>
        </w:rPr>
        <w:t>9</w:t>
      </w:r>
      <w:r w:rsidR="00786500" w:rsidRPr="00F24AB5">
        <w:rPr>
          <w:rFonts w:eastAsia="Times New Roman" w:cs="Times New Roman"/>
          <w:color w:val="000000"/>
          <w:sz w:val="23"/>
          <w:szCs w:val="23"/>
          <w:lang w:eastAsia="ru-RU"/>
        </w:rPr>
        <w:t>49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> шт.), буклеты (</w:t>
      </w:r>
      <w:r w:rsidR="00786500" w:rsidRPr="00F24AB5">
        <w:rPr>
          <w:rFonts w:eastAsia="Times New Roman" w:cs="Times New Roman"/>
          <w:color w:val="000000"/>
          <w:sz w:val="23"/>
          <w:szCs w:val="23"/>
          <w:lang w:eastAsia="ru-RU"/>
        </w:rPr>
        <w:t>2</w:t>
      </w:r>
      <w:r w:rsidR="00F24AB5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5F7AD4">
        <w:rPr>
          <w:rFonts w:eastAsia="Times New Roman" w:cs="Times New Roman"/>
          <w:color w:val="000000"/>
          <w:sz w:val="23"/>
          <w:szCs w:val="23"/>
          <w:lang w:eastAsia="ru-RU"/>
        </w:rPr>
        <w:t>4</w:t>
      </w:r>
      <w:r w:rsidR="00786500" w:rsidRPr="00F24AB5">
        <w:rPr>
          <w:rFonts w:eastAsia="Times New Roman" w:cs="Times New Roman"/>
          <w:color w:val="000000"/>
          <w:sz w:val="23"/>
          <w:szCs w:val="23"/>
          <w:lang w:eastAsia="ru-RU"/>
        </w:rPr>
        <w:t>46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 шт.), </w:t>
      </w:r>
      <w:r w:rsidR="003029BC" w:rsidRPr="00F24AB5">
        <w:rPr>
          <w:rFonts w:eastAsia="Times New Roman" w:cs="Times New Roman"/>
          <w:color w:val="000000"/>
          <w:sz w:val="23"/>
          <w:szCs w:val="23"/>
          <w:lang w:eastAsia="ru-RU"/>
        </w:rPr>
        <w:t>эмблемы (200</w:t>
      </w:r>
      <w:r w:rsidR="00F24AB5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3029BC" w:rsidRPr="00F24AB5">
        <w:rPr>
          <w:rFonts w:eastAsia="Times New Roman" w:cs="Times New Roman"/>
          <w:color w:val="000000"/>
          <w:sz w:val="23"/>
          <w:szCs w:val="23"/>
          <w:lang w:eastAsia="ru-RU"/>
        </w:rPr>
        <w:t>шт</w:t>
      </w:r>
      <w:r w:rsidR="002E7D12" w:rsidRPr="00F24AB5">
        <w:rPr>
          <w:rFonts w:eastAsia="Times New Roman" w:cs="Times New Roman"/>
          <w:color w:val="000000"/>
          <w:sz w:val="23"/>
          <w:szCs w:val="23"/>
          <w:lang w:eastAsia="ru-RU"/>
        </w:rPr>
        <w:t>.), футболки с</w:t>
      </w:r>
      <w:r w:rsidR="003029BC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12407E" w:rsidRPr="00F24AB5">
        <w:rPr>
          <w:rFonts w:eastAsia="Times New Roman" w:cs="Times New Roman"/>
          <w:color w:val="000000"/>
          <w:sz w:val="23"/>
          <w:szCs w:val="23"/>
          <w:lang w:eastAsia="ru-RU"/>
        </w:rPr>
        <w:t>логотипом</w:t>
      </w:r>
      <w:r w:rsidR="003029BC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акции, 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>санитарные бюллетени (</w:t>
      </w:r>
      <w:r w:rsidR="00786500" w:rsidRPr="00F24AB5">
        <w:rPr>
          <w:rFonts w:eastAsia="Times New Roman" w:cs="Times New Roman"/>
          <w:color w:val="000000"/>
          <w:sz w:val="23"/>
          <w:szCs w:val="23"/>
          <w:lang w:eastAsia="ru-RU"/>
        </w:rPr>
        <w:t>13</w:t>
      </w:r>
      <w:r w:rsidR="005F7AD4">
        <w:rPr>
          <w:rFonts w:eastAsia="Times New Roman" w:cs="Times New Roman"/>
          <w:color w:val="000000"/>
          <w:sz w:val="23"/>
          <w:szCs w:val="23"/>
          <w:lang w:eastAsia="ru-RU"/>
        </w:rPr>
        <w:t>3</w:t>
      </w:r>
      <w:r w:rsidR="00786500" w:rsidRPr="00F24AB5">
        <w:rPr>
          <w:rFonts w:eastAsia="Times New Roman" w:cs="Times New Roman"/>
          <w:color w:val="000000"/>
          <w:sz w:val="23"/>
          <w:szCs w:val="23"/>
          <w:lang w:eastAsia="ru-RU"/>
        </w:rPr>
        <w:t> шт.), 7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>8 уголков здоровья,</w:t>
      </w:r>
      <w:r w:rsidR="005F7AD4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3 плаката,</w:t>
      </w:r>
      <w:bookmarkStart w:id="0" w:name="_GoBack"/>
      <w:bookmarkEnd w:id="0"/>
      <w:r w:rsidR="0099002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2E7D12" w:rsidRPr="00F24AB5">
        <w:rPr>
          <w:rFonts w:eastAsia="Times New Roman" w:cs="Times New Roman"/>
          <w:color w:val="000000"/>
          <w:sz w:val="23"/>
          <w:szCs w:val="23"/>
          <w:lang w:eastAsia="ru-RU"/>
        </w:rPr>
        <w:t>8 рефератов,</w:t>
      </w:r>
      <w:r w:rsidR="00786500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распространено 6</w:t>
      </w:r>
      <w:r w:rsidR="00F24AB5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786500" w:rsidRPr="00F24AB5">
        <w:rPr>
          <w:rFonts w:eastAsia="Times New Roman" w:cs="Times New Roman"/>
          <w:color w:val="000000"/>
          <w:sz w:val="23"/>
          <w:szCs w:val="23"/>
          <w:lang w:eastAsia="ru-RU"/>
        </w:rPr>
        <w:t>808 приглашений на флюорографическое обследование,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3029BC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постеры, брошюры (139 шт.), </w:t>
      </w:r>
      <w:r w:rsidR="00786500" w:rsidRPr="00F24AB5">
        <w:rPr>
          <w:rFonts w:eastAsia="Times New Roman" w:cs="Times New Roman"/>
          <w:color w:val="000000"/>
          <w:sz w:val="23"/>
          <w:szCs w:val="23"/>
          <w:lang w:eastAsia="ru-RU"/>
        </w:rPr>
        <w:t>5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> презентаций для проведения лекций в общеобразовательных учреждениях.</w:t>
      </w:r>
      <w:proofErr w:type="gramEnd"/>
    </w:p>
    <w:p w:rsidR="00FD3F38" w:rsidRPr="00F24AB5" w:rsidRDefault="00FD3F38" w:rsidP="00F24AB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proofErr w:type="gramStart"/>
      <w:r w:rsidRPr="00F24AB5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Проведены: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786500" w:rsidRPr="00F24AB5">
        <w:rPr>
          <w:rFonts w:eastAsia="Times New Roman" w:cs="Times New Roman"/>
          <w:color w:val="000000"/>
          <w:sz w:val="23"/>
          <w:szCs w:val="23"/>
          <w:lang w:eastAsia="ru-RU"/>
        </w:rPr>
        <w:t>8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> конкурсов «Лучший санитарный бюллетень»,</w:t>
      </w:r>
      <w:r w:rsidR="00CB26FE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3029BC" w:rsidRPr="00F24AB5">
        <w:rPr>
          <w:rFonts w:eastAsia="Times New Roman" w:cs="Times New Roman"/>
          <w:color w:val="000000"/>
          <w:sz w:val="23"/>
          <w:szCs w:val="23"/>
          <w:lang w:eastAsia="ru-RU"/>
        </w:rPr>
        <w:t>15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3029BC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конкурсов на лучший плакат, </w:t>
      </w:r>
      <w:r w:rsidR="00F24AB5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2 </w:t>
      </w:r>
      <w:r w:rsidR="003029BC" w:rsidRPr="00F24AB5">
        <w:rPr>
          <w:rFonts w:eastAsia="Times New Roman" w:cs="Times New Roman"/>
          <w:color w:val="000000"/>
          <w:sz w:val="23"/>
          <w:szCs w:val="23"/>
          <w:lang w:eastAsia="ru-RU"/>
        </w:rPr>
        <w:t>конкурс</w:t>
      </w:r>
      <w:r w:rsidR="00F24AB5" w:rsidRPr="00F24AB5">
        <w:rPr>
          <w:rFonts w:eastAsia="Times New Roman" w:cs="Times New Roman"/>
          <w:color w:val="000000"/>
          <w:sz w:val="23"/>
          <w:szCs w:val="23"/>
          <w:lang w:eastAsia="ru-RU"/>
        </w:rPr>
        <w:t>а</w:t>
      </w:r>
      <w:r w:rsidR="003029BC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F24AB5" w:rsidRPr="00F24AB5">
        <w:rPr>
          <w:rFonts w:eastAsia="Times New Roman" w:cs="Times New Roman"/>
          <w:color w:val="000000"/>
          <w:sz w:val="23"/>
          <w:szCs w:val="23"/>
          <w:lang w:eastAsia="ru-RU"/>
        </w:rPr>
        <w:t>детских рисунков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>; 6 лекций на радио и </w:t>
      </w:r>
      <w:r w:rsidR="00786500" w:rsidRPr="00F24AB5">
        <w:rPr>
          <w:rFonts w:eastAsia="Times New Roman" w:cs="Times New Roman"/>
          <w:color w:val="000000"/>
          <w:sz w:val="23"/>
          <w:szCs w:val="23"/>
          <w:lang w:eastAsia="ru-RU"/>
        </w:rPr>
        <w:t>3</w:t>
      </w:r>
      <w:r w:rsidR="0012407E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2 лекции 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>с пациентами,</w:t>
      </w:r>
      <w:r w:rsidR="00CB26FE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4 </w:t>
      </w:r>
      <w:proofErr w:type="spellStart"/>
      <w:r w:rsidR="00CB26FE" w:rsidRPr="00F24AB5">
        <w:rPr>
          <w:rFonts w:eastAsia="Times New Roman" w:cs="Times New Roman"/>
          <w:color w:val="000000"/>
          <w:sz w:val="23"/>
          <w:szCs w:val="23"/>
          <w:lang w:eastAsia="ru-RU"/>
        </w:rPr>
        <w:t>телемероприятия</w:t>
      </w:r>
      <w:proofErr w:type="spellEnd"/>
      <w:r w:rsidR="00CB26FE" w:rsidRPr="00F24AB5">
        <w:rPr>
          <w:rFonts w:eastAsia="Times New Roman" w:cs="Times New Roman"/>
          <w:color w:val="000000"/>
          <w:sz w:val="23"/>
          <w:szCs w:val="23"/>
          <w:lang w:eastAsia="ru-RU"/>
        </w:rPr>
        <w:t>,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786500" w:rsidRPr="00F24AB5">
        <w:rPr>
          <w:rFonts w:eastAsia="Times New Roman" w:cs="Times New Roman"/>
          <w:color w:val="000000"/>
          <w:sz w:val="23"/>
          <w:szCs w:val="23"/>
          <w:lang w:eastAsia="ru-RU"/>
        </w:rPr>
        <w:t>30</w:t>
      </w:r>
      <w:r w:rsidR="00173C7A" w:rsidRPr="00F24AB5">
        <w:rPr>
          <w:rFonts w:eastAsia="Times New Roman" w:cs="Times New Roman"/>
          <w:color w:val="000000"/>
          <w:sz w:val="23"/>
          <w:szCs w:val="23"/>
          <w:lang w:eastAsia="ru-RU"/>
        </w:rPr>
        <w:t>78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беседы с пациентами, </w:t>
      </w:r>
      <w:r w:rsidR="003029BC" w:rsidRPr="00F24AB5">
        <w:rPr>
          <w:rFonts w:eastAsia="Times New Roman" w:cs="Times New Roman"/>
          <w:color w:val="000000"/>
          <w:sz w:val="23"/>
          <w:szCs w:val="23"/>
          <w:lang w:eastAsia="ru-RU"/>
        </w:rPr>
        <w:t>1</w:t>
      </w:r>
      <w:r w:rsidR="00173C7A" w:rsidRPr="00F24AB5">
        <w:rPr>
          <w:rFonts w:eastAsia="Times New Roman" w:cs="Times New Roman"/>
          <w:color w:val="000000"/>
          <w:sz w:val="23"/>
          <w:szCs w:val="23"/>
          <w:lang w:eastAsia="ru-RU"/>
        </w:rPr>
        <w:t>1</w:t>
      </w:r>
      <w:r w:rsidR="003029BC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> </w:t>
      </w:r>
      <w:proofErr w:type="spellStart"/>
      <w:r w:rsidR="0012407E" w:rsidRPr="00F24AB5">
        <w:rPr>
          <w:rFonts w:eastAsia="Times New Roman" w:cs="Times New Roman"/>
          <w:color w:val="000000"/>
          <w:sz w:val="23"/>
          <w:szCs w:val="23"/>
          <w:lang w:eastAsia="ru-RU"/>
        </w:rPr>
        <w:t>виде</w:t>
      </w:r>
      <w:r w:rsidR="003029BC" w:rsidRPr="00F24AB5">
        <w:rPr>
          <w:rFonts w:eastAsia="Times New Roman" w:cs="Times New Roman"/>
          <w:color w:val="000000"/>
          <w:sz w:val="23"/>
          <w:szCs w:val="23"/>
          <w:lang w:eastAsia="ru-RU"/>
        </w:rPr>
        <w:t>о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>лекций</w:t>
      </w:r>
      <w:proofErr w:type="spellEnd"/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в общеобразовательных учреждениях, обучающи</w:t>
      </w:r>
      <w:r w:rsidR="00CB26FE" w:rsidRPr="00F24AB5">
        <w:rPr>
          <w:rFonts w:eastAsia="Times New Roman" w:cs="Times New Roman"/>
          <w:color w:val="000000"/>
          <w:sz w:val="23"/>
          <w:szCs w:val="23"/>
          <w:lang w:eastAsia="ru-RU"/>
        </w:rPr>
        <w:t>е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семинар</w:t>
      </w:r>
      <w:r w:rsidR="00CB26FE" w:rsidRPr="00F24AB5">
        <w:rPr>
          <w:rFonts w:eastAsia="Times New Roman" w:cs="Times New Roman"/>
          <w:color w:val="000000"/>
          <w:sz w:val="23"/>
          <w:szCs w:val="23"/>
          <w:lang w:eastAsia="ru-RU"/>
        </w:rPr>
        <w:t>ы</w:t>
      </w:r>
      <w:r w:rsidR="003029BC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</w:t>
      </w:r>
      <w:r w:rsidR="0099002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3 </w:t>
      </w:r>
      <w:r w:rsidR="00CB26FE" w:rsidRPr="00F24AB5">
        <w:rPr>
          <w:rFonts w:eastAsia="Times New Roman" w:cs="Times New Roman"/>
          <w:color w:val="000000"/>
          <w:sz w:val="23"/>
          <w:szCs w:val="23"/>
          <w:lang w:eastAsia="ru-RU"/>
        </w:rPr>
        <w:t>круглы</w:t>
      </w:r>
      <w:r w:rsidR="0099002B">
        <w:rPr>
          <w:rFonts w:eastAsia="Times New Roman" w:cs="Times New Roman"/>
          <w:color w:val="000000"/>
          <w:sz w:val="23"/>
          <w:szCs w:val="23"/>
          <w:lang w:eastAsia="ru-RU"/>
        </w:rPr>
        <w:t>х</w:t>
      </w:r>
      <w:r w:rsidR="00CB26FE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стол</w:t>
      </w:r>
      <w:r w:rsidR="0099002B">
        <w:rPr>
          <w:rFonts w:eastAsia="Times New Roman" w:cs="Times New Roman"/>
          <w:color w:val="000000"/>
          <w:sz w:val="23"/>
          <w:szCs w:val="23"/>
          <w:lang w:eastAsia="ru-RU"/>
        </w:rPr>
        <w:t>а</w:t>
      </w:r>
      <w:r w:rsidR="00CB26FE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планерки, </w:t>
      </w:r>
      <w:r w:rsidR="003029BC" w:rsidRPr="00F24AB5">
        <w:rPr>
          <w:rFonts w:eastAsia="Times New Roman" w:cs="Times New Roman"/>
          <w:color w:val="000000"/>
          <w:sz w:val="23"/>
          <w:szCs w:val="23"/>
          <w:lang w:eastAsia="ru-RU"/>
        </w:rPr>
        <w:t>конференции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для сестринского персонала</w:t>
      </w:r>
      <w:r w:rsidR="003029BC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</w:t>
      </w:r>
      <w:r w:rsidR="00F24AB5" w:rsidRPr="00F24AB5">
        <w:rPr>
          <w:rFonts w:eastAsia="Times New Roman" w:cs="Times New Roman"/>
          <w:color w:val="000000"/>
          <w:sz w:val="23"/>
          <w:szCs w:val="23"/>
          <w:lang w:eastAsia="ru-RU"/>
        </w:rPr>
        <w:t>дни открытых дверей</w:t>
      </w:r>
      <w:r w:rsidR="0012407E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</w:t>
      </w:r>
      <w:r w:rsidR="00CB26FE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которые посетили 355 человек, выпущено </w:t>
      </w:r>
      <w:r w:rsidR="00173C7A" w:rsidRPr="00F24AB5">
        <w:rPr>
          <w:rFonts w:eastAsia="Times New Roman" w:cs="Times New Roman"/>
          <w:color w:val="000000"/>
          <w:sz w:val="23"/>
          <w:szCs w:val="23"/>
          <w:lang w:eastAsia="ru-RU"/>
        </w:rPr>
        <w:t>8</w:t>
      </w:r>
      <w:r w:rsidR="003029BC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статей в печатных изданиях</w:t>
      </w:r>
      <w:r w:rsidR="00CB26FE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</w:t>
      </w:r>
      <w:proofErr w:type="gramEnd"/>
    </w:p>
    <w:p w:rsidR="00FD3F38" w:rsidRPr="00F24AB5" w:rsidRDefault="00FD3F38" w:rsidP="00F24AB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F24AB5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 xml:space="preserve">Профилактической работой 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охвачено: </w:t>
      </w:r>
      <w:r w:rsidR="00CB26FE" w:rsidRPr="00F24AB5">
        <w:rPr>
          <w:rFonts w:eastAsia="Times New Roman" w:cs="Times New Roman"/>
          <w:color w:val="000000"/>
          <w:sz w:val="23"/>
          <w:szCs w:val="23"/>
          <w:lang w:eastAsia="ru-RU"/>
        </w:rPr>
        <w:t>21</w:t>
      </w:r>
      <w:r w:rsidR="005F7AD4">
        <w:rPr>
          <w:rFonts w:eastAsia="Times New Roman" w:cs="Times New Roman"/>
          <w:color w:val="000000"/>
          <w:sz w:val="23"/>
          <w:szCs w:val="23"/>
          <w:lang w:eastAsia="ru-RU"/>
        </w:rPr>
        <w:t>41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 пациент, </w:t>
      </w:r>
      <w:r w:rsidR="00173C7A" w:rsidRPr="00F24AB5">
        <w:rPr>
          <w:rFonts w:eastAsia="Times New Roman" w:cs="Times New Roman"/>
          <w:color w:val="000000"/>
          <w:sz w:val="23"/>
          <w:szCs w:val="23"/>
          <w:lang w:eastAsia="ru-RU"/>
        </w:rPr>
        <w:t>31</w:t>
      </w:r>
      <w:r w:rsidR="00F24AB5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173C7A" w:rsidRPr="00F24AB5">
        <w:rPr>
          <w:rFonts w:eastAsia="Times New Roman" w:cs="Times New Roman"/>
          <w:color w:val="000000"/>
          <w:sz w:val="23"/>
          <w:szCs w:val="23"/>
          <w:lang w:eastAsia="ru-RU"/>
        </w:rPr>
        <w:t>498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человек населения, </w:t>
      </w:r>
      <w:r w:rsidR="00173C7A" w:rsidRPr="00F24AB5">
        <w:rPr>
          <w:rFonts w:eastAsia="Times New Roman" w:cs="Times New Roman"/>
          <w:color w:val="000000"/>
          <w:sz w:val="23"/>
          <w:szCs w:val="23"/>
          <w:lang w:eastAsia="ru-RU"/>
        </w:rPr>
        <w:t>10</w:t>
      </w:r>
      <w:r w:rsidR="00CB26FE" w:rsidRPr="00F24AB5">
        <w:rPr>
          <w:rFonts w:eastAsia="Times New Roman" w:cs="Times New Roman"/>
          <w:color w:val="000000"/>
          <w:sz w:val="23"/>
          <w:szCs w:val="23"/>
          <w:lang w:eastAsia="ru-RU"/>
        </w:rPr>
        <w:t>48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учащихся образовательных учреждений.</w:t>
      </w:r>
    </w:p>
    <w:p w:rsidR="00FD3F38" w:rsidRPr="00F24AB5" w:rsidRDefault="00FD3F38" w:rsidP="00F24AB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F24AB5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По результатам акции</w:t>
      </w: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получены положительные отзывы от пациентов и населения Омской области. Сестринскому персоналу за проведение лекций были вручены благодарственные письма от директоров общеобразовательных учреждений.</w:t>
      </w:r>
    </w:p>
    <w:p w:rsidR="00FD3F38" w:rsidRPr="00F24AB5" w:rsidRDefault="00FD3F38" w:rsidP="00F24AB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F24AB5">
        <w:rPr>
          <w:rFonts w:eastAsia="Times New Roman" w:cs="Times New Roman"/>
          <w:i/>
          <w:iCs/>
          <w:color w:val="000000"/>
          <w:sz w:val="23"/>
          <w:szCs w:val="23"/>
          <w:lang w:eastAsia="ru-RU"/>
        </w:rPr>
        <w:t>Омская профессиональная сестринская ассоциация выражает благодарность участникам акции за активную гражданскую позицию и проведенную работу и надеется, что в следующем году их примеру последуют и другие медицинские сестры Омской области!</w:t>
      </w:r>
    </w:p>
    <w:p w:rsidR="00F24AB5" w:rsidRDefault="005F7AD4" w:rsidP="00F24AB5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.45pt;margin-top:10.85pt;width:518.95pt;height:0;z-index:251663360" o:connectortype="straight" strokecolor="#060" strokeweight="2pt"/>
        </w:pict>
      </w:r>
    </w:p>
    <w:p w:rsidR="00F24AB5" w:rsidRPr="00F24AB5" w:rsidRDefault="00F24AB5" w:rsidP="00F24AB5">
      <w:pPr>
        <w:spacing w:after="0" w:line="240" w:lineRule="auto"/>
        <w:jc w:val="both"/>
        <w:rPr>
          <w:rFonts w:eastAsia="Times New Roman" w:cs="Times New Roman"/>
          <w:color w:val="000000"/>
          <w:sz w:val="12"/>
          <w:szCs w:val="12"/>
          <w:lang w:eastAsia="ru-RU"/>
        </w:rPr>
      </w:pPr>
    </w:p>
    <w:p w:rsidR="00FD3F38" w:rsidRPr="00F24AB5" w:rsidRDefault="00FD3F38" w:rsidP="00F24AB5">
      <w:pPr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Информацию подготовила </w:t>
      </w:r>
      <w:r w:rsidR="00CB26FE" w:rsidRPr="00F24AB5">
        <w:rPr>
          <w:rFonts w:eastAsia="Times New Roman" w:cs="Times New Roman"/>
          <w:color w:val="000000"/>
          <w:sz w:val="23"/>
          <w:szCs w:val="23"/>
          <w:lang w:eastAsia="ru-RU"/>
        </w:rPr>
        <w:t>О.Н.</w:t>
      </w:r>
      <w:r w:rsidR="0012407E" w:rsidRPr="00F24AB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CB26FE" w:rsidRPr="00F24AB5">
        <w:rPr>
          <w:rFonts w:eastAsia="Times New Roman" w:cs="Times New Roman"/>
          <w:color w:val="000000"/>
          <w:sz w:val="23"/>
          <w:szCs w:val="23"/>
          <w:lang w:eastAsia="ru-RU"/>
        </w:rPr>
        <w:t>Угренева</w:t>
      </w:r>
      <w:proofErr w:type="spellEnd"/>
      <w:r w:rsidRPr="00F24AB5">
        <w:rPr>
          <w:rFonts w:eastAsia="Times New Roman" w:cs="Times New Roman"/>
          <w:color w:val="000000"/>
          <w:sz w:val="23"/>
          <w:szCs w:val="23"/>
          <w:lang w:eastAsia="ru-RU"/>
        </w:rPr>
        <w:t>, председатель специализированной секции ОПСА «Сестринское дело во фтизиатрии».</w:t>
      </w:r>
    </w:p>
    <w:p w:rsidR="003726E0" w:rsidRPr="00F24AB5" w:rsidRDefault="003726E0" w:rsidP="00F24AB5">
      <w:pPr>
        <w:spacing w:after="0" w:line="240" w:lineRule="auto"/>
        <w:rPr>
          <w:sz w:val="24"/>
          <w:szCs w:val="24"/>
        </w:rPr>
      </w:pPr>
    </w:p>
    <w:sectPr w:rsidR="003726E0" w:rsidRPr="00F24AB5" w:rsidSect="00C7347D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D3F38"/>
    <w:rsid w:val="00000E9E"/>
    <w:rsid w:val="00001B47"/>
    <w:rsid w:val="000828F5"/>
    <w:rsid w:val="000905D6"/>
    <w:rsid w:val="000908D8"/>
    <w:rsid w:val="000B583A"/>
    <w:rsid w:val="000C5FAF"/>
    <w:rsid w:val="0012407E"/>
    <w:rsid w:val="0013457B"/>
    <w:rsid w:val="0013545E"/>
    <w:rsid w:val="00173C7A"/>
    <w:rsid w:val="001D4418"/>
    <w:rsid w:val="001E5602"/>
    <w:rsid w:val="0020045B"/>
    <w:rsid w:val="00233C5C"/>
    <w:rsid w:val="0024400C"/>
    <w:rsid w:val="00276BF9"/>
    <w:rsid w:val="00280A10"/>
    <w:rsid w:val="002856A7"/>
    <w:rsid w:val="002D5794"/>
    <w:rsid w:val="002E08FB"/>
    <w:rsid w:val="002E7D12"/>
    <w:rsid w:val="003029BC"/>
    <w:rsid w:val="00314415"/>
    <w:rsid w:val="00322FFF"/>
    <w:rsid w:val="003726E0"/>
    <w:rsid w:val="00386FA5"/>
    <w:rsid w:val="003D4F66"/>
    <w:rsid w:val="0048289B"/>
    <w:rsid w:val="005079CB"/>
    <w:rsid w:val="00535DED"/>
    <w:rsid w:val="00553FC8"/>
    <w:rsid w:val="00570035"/>
    <w:rsid w:val="005B50DB"/>
    <w:rsid w:val="005B6500"/>
    <w:rsid w:val="005D40E5"/>
    <w:rsid w:val="005E7B0E"/>
    <w:rsid w:val="005F52F3"/>
    <w:rsid w:val="005F7AD4"/>
    <w:rsid w:val="00644328"/>
    <w:rsid w:val="0065116D"/>
    <w:rsid w:val="00653371"/>
    <w:rsid w:val="00672215"/>
    <w:rsid w:val="0068195D"/>
    <w:rsid w:val="006C2F8F"/>
    <w:rsid w:val="006E0AE9"/>
    <w:rsid w:val="006E2622"/>
    <w:rsid w:val="006F08A3"/>
    <w:rsid w:val="0070744C"/>
    <w:rsid w:val="00707D3C"/>
    <w:rsid w:val="007151CF"/>
    <w:rsid w:val="007373A1"/>
    <w:rsid w:val="00743204"/>
    <w:rsid w:val="00786500"/>
    <w:rsid w:val="007A0C86"/>
    <w:rsid w:val="007A1F05"/>
    <w:rsid w:val="007A6DE8"/>
    <w:rsid w:val="007C4969"/>
    <w:rsid w:val="007C7031"/>
    <w:rsid w:val="008106DC"/>
    <w:rsid w:val="00813524"/>
    <w:rsid w:val="00830AD1"/>
    <w:rsid w:val="00843FC7"/>
    <w:rsid w:val="00853E8D"/>
    <w:rsid w:val="00866F46"/>
    <w:rsid w:val="00870230"/>
    <w:rsid w:val="00870F83"/>
    <w:rsid w:val="00885AD8"/>
    <w:rsid w:val="008A28D3"/>
    <w:rsid w:val="008C4D35"/>
    <w:rsid w:val="008F2E3E"/>
    <w:rsid w:val="008F3232"/>
    <w:rsid w:val="009170AF"/>
    <w:rsid w:val="00947F63"/>
    <w:rsid w:val="00952B70"/>
    <w:rsid w:val="00965ACF"/>
    <w:rsid w:val="00985BF7"/>
    <w:rsid w:val="0099002B"/>
    <w:rsid w:val="009909DD"/>
    <w:rsid w:val="009B12C8"/>
    <w:rsid w:val="009C45CD"/>
    <w:rsid w:val="009D0C71"/>
    <w:rsid w:val="009E1EB8"/>
    <w:rsid w:val="00A00B56"/>
    <w:rsid w:val="00A40914"/>
    <w:rsid w:val="00A418C0"/>
    <w:rsid w:val="00A41F10"/>
    <w:rsid w:val="00A474EF"/>
    <w:rsid w:val="00A60817"/>
    <w:rsid w:val="00AD4BFB"/>
    <w:rsid w:val="00AE57F8"/>
    <w:rsid w:val="00B17051"/>
    <w:rsid w:val="00B40121"/>
    <w:rsid w:val="00B479F5"/>
    <w:rsid w:val="00B67225"/>
    <w:rsid w:val="00B756CB"/>
    <w:rsid w:val="00B86AA2"/>
    <w:rsid w:val="00BA52B4"/>
    <w:rsid w:val="00BA5710"/>
    <w:rsid w:val="00BB1F21"/>
    <w:rsid w:val="00BD23ED"/>
    <w:rsid w:val="00BE01AC"/>
    <w:rsid w:val="00BE1307"/>
    <w:rsid w:val="00C05E32"/>
    <w:rsid w:val="00C11692"/>
    <w:rsid w:val="00C16FDA"/>
    <w:rsid w:val="00C308DA"/>
    <w:rsid w:val="00C6012A"/>
    <w:rsid w:val="00C7347D"/>
    <w:rsid w:val="00C87E9D"/>
    <w:rsid w:val="00CA2390"/>
    <w:rsid w:val="00CB0333"/>
    <w:rsid w:val="00CB26FE"/>
    <w:rsid w:val="00CB3BCF"/>
    <w:rsid w:val="00CD43CF"/>
    <w:rsid w:val="00CE1304"/>
    <w:rsid w:val="00CE5620"/>
    <w:rsid w:val="00CE7EC3"/>
    <w:rsid w:val="00CF2F70"/>
    <w:rsid w:val="00D15BC3"/>
    <w:rsid w:val="00D33E51"/>
    <w:rsid w:val="00D73C0E"/>
    <w:rsid w:val="00D76C2B"/>
    <w:rsid w:val="00D807C5"/>
    <w:rsid w:val="00D91DDB"/>
    <w:rsid w:val="00DB40D6"/>
    <w:rsid w:val="00DC336B"/>
    <w:rsid w:val="00DC458A"/>
    <w:rsid w:val="00DC5AFA"/>
    <w:rsid w:val="00DD63D5"/>
    <w:rsid w:val="00DE2B90"/>
    <w:rsid w:val="00E143D8"/>
    <w:rsid w:val="00EB0906"/>
    <w:rsid w:val="00ED3FA0"/>
    <w:rsid w:val="00ED46F4"/>
    <w:rsid w:val="00EE13EC"/>
    <w:rsid w:val="00F21015"/>
    <w:rsid w:val="00F24AB5"/>
    <w:rsid w:val="00F24AE3"/>
    <w:rsid w:val="00F2592D"/>
    <w:rsid w:val="00F32D1D"/>
    <w:rsid w:val="00F45A11"/>
    <w:rsid w:val="00F6155D"/>
    <w:rsid w:val="00F676F5"/>
    <w:rsid w:val="00F82558"/>
    <w:rsid w:val="00FA3FB8"/>
    <w:rsid w:val="00FB3298"/>
    <w:rsid w:val="00FB46E7"/>
    <w:rsid w:val="00FC3A22"/>
    <w:rsid w:val="00FD3F38"/>
    <w:rsid w:val="00FE1E43"/>
    <w:rsid w:val="00FF0F31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E0"/>
  </w:style>
  <w:style w:type="paragraph" w:styleId="2">
    <w:name w:val="heading 2"/>
    <w:basedOn w:val="a"/>
    <w:link w:val="20"/>
    <w:uiPriority w:val="9"/>
    <w:qFormat/>
    <w:rsid w:val="00FD3F38"/>
    <w:pPr>
      <w:spacing w:before="100" w:beforeAutospacing="1" w:after="96" w:line="300" w:lineRule="atLeast"/>
      <w:outlineLvl w:val="1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F38"/>
    <w:rPr>
      <w:rFonts w:ascii="Times New Roman" w:eastAsia="Times New Roman" w:hAnsi="Times New Roman" w:cs="Times New Roman"/>
      <w:sz w:val="41"/>
      <w:szCs w:val="41"/>
      <w:lang w:eastAsia="ru-RU"/>
    </w:rPr>
  </w:style>
  <w:style w:type="character" w:styleId="a3">
    <w:name w:val="Strong"/>
    <w:basedOn w:val="a0"/>
    <w:uiPriority w:val="22"/>
    <w:qFormat/>
    <w:rsid w:val="00FD3F38"/>
    <w:rPr>
      <w:b/>
      <w:bCs/>
    </w:rPr>
  </w:style>
  <w:style w:type="character" w:styleId="a4">
    <w:name w:val="Emphasis"/>
    <w:basedOn w:val="a0"/>
    <w:uiPriority w:val="20"/>
    <w:qFormat/>
    <w:rsid w:val="00FD3F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821">
                  <w:marLeft w:val="20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Sveta</cp:lastModifiedBy>
  <cp:revision>10</cp:revision>
  <dcterms:created xsi:type="dcterms:W3CDTF">2016-03-30T03:11:00Z</dcterms:created>
  <dcterms:modified xsi:type="dcterms:W3CDTF">2016-04-08T16:37:00Z</dcterms:modified>
</cp:coreProperties>
</file>