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FF" w:rsidRPr="00395D75" w:rsidRDefault="00960FFF" w:rsidP="00960FFF">
      <w:pPr>
        <w:tabs>
          <w:tab w:val="left" w:pos="7938"/>
          <w:tab w:val="left" w:pos="8789"/>
          <w:tab w:val="left" w:pos="9072"/>
          <w:tab w:val="left" w:pos="9921"/>
        </w:tabs>
        <w:spacing w:after="0" w:line="240" w:lineRule="auto"/>
        <w:ind w:left="1560" w:right="1841"/>
        <w:jc w:val="center"/>
        <w:rPr>
          <w:rFonts w:asciiTheme="minorHAnsi" w:hAnsiTheme="minorHAnsi" w:cs="Calibri"/>
          <w:bCs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22860</wp:posOffset>
            </wp:positionV>
            <wp:extent cx="1086485" cy="1096645"/>
            <wp:effectExtent l="0" t="0" r="0" b="8255"/>
            <wp:wrapNone/>
            <wp:docPr id="1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27305</wp:posOffset>
            </wp:positionV>
            <wp:extent cx="1093470" cy="1091565"/>
            <wp:effectExtent l="0" t="0" r="0" b="0"/>
            <wp:wrapThrough wrapText="bothSides">
              <wp:wrapPolygon edited="0">
                <wp:start x="0" y="0"/>
                <wp:lineTo x="0" y="21110"/>
                <wp:lineTo x="21073" y="21110"/>
                <wp:lineTo x="21073" y="0"/>
                <wp:lineTo x="0" y="0"/>
              </wp:wrapPolygon>
            </wp:wrapThrough>
            <wp:docPr id="13" name="Рисунок 3" descr="C:\Users\user\Desktop\img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img6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-81915</wp:posOffset>
                </wp:positionV>
                <wp:extent cx="6864985" cy="1379220"/>
                <wp:effectExtent l="40005" t="32385" r="38735" b="361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985" cy="137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17.85pt;margin-top:-6.45pt;width:540.55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" filled="f" strokecolor="#002060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cs="Arial"/>
          <w:b/>
          <w:bCs/>
          <w:noProof/>
          <w:color w:val="C00000"/>
          <w:sz w:val="28"/>
          <w:szCs w:val="32"/>
          <w:lang w:eastAsia="ru-RU"/>
        </w:rPr>
        <w:t xml:space="preserve">      </w:t>
      </w:r>
      <w:r w:rsidRPr="00395D75">
        <w:rPr>
          <w:rFonts w:asciiTheme="minorHAnsi" w:hAnsiTheme="minorHAnsi" w:cs="Calibri"/>
          <w:bCs/>
          <w:i/>
          <w:sz w:val="32"/>
          <w:szCs w:val="32"/>
        </w:rPr>
        <w:t xml:space="preserve">ВСЕРОССИЙСКАЯ АКЦИЯ, </w:t>
      </w:r>
    </w:p>
    <w:p w:rsidR="00960FFF" w:rsidRPr="00395D75" w:rsidRDefault="00960FFF" w:rsidP="00960FFF">
      <w:pPr>
        <w:tabs>
          <w:tab w:val="left" w:pos="7938"/>
          <w:tab w:val="left" w:pos="8789"/>
          <w:tab w:val="left" w:pos="9072"/>
          <w:tab w:val="left" w:pos="9921"/>
        </w:tabs>
        <w:spacing w:after="0" w:line="240" w:lineRule="auto"/>
        <w:ind w:left="1560" w:right="1841"/>
        <w:jc w:val="center"/>
        <w:rPr>
          <w:rFonts w:asciiTheme="minorHAnsi" w:hAnsiTheme="minorHAnsi" w:cs="Calibri"/>
          <w:bCs/>
          <w:i/>
          <w:sz w:val="32"/>
          <w:szCs w:val="32"/>
        </w:rPr>
      </w:pPr>
      <w:r w:rsidRPr="00395D75">
        <w:rPr>
          <w:rFonts w:asciiTheme="minorHAnsi" w:hAnsiTheme="minorHAnsi" w:cs="Calibri"/>
          <w:bCs/>
          <w:i/>
          <w:sz w:val="32"/>
          <w:szCs w:val="32"/>
        </w:rPr>
        <w:t>ПОСВЯЩЕННАЯ МЕЖДУНАРОДНОМУ ДНЮ БОРЬБЫ С НАРКОМАНИЕЙ                                 «</w:t>
      </w:r>
      <w:proofErr w:type="gramStart"/>
      <w:r w:rsidRPr="00395D75">
        <w:rPr>
          <w:rFonts w:asciiTheme="minorHAnsi" w:hAnsiTheme="minorHAnsi" w:cs="Calibri"/>
          <w:bCs/>
          <w:i/>
          <w:sz w:val="32"/>
          <w:szCs w:val="32"/>
        </w:rPr>
        <w:t>СКАЖИ</w:t>
      </w:r>
      <w:proofErr w:type="gramEnd"/>
      <w:r w:rsidRPr="00395D75">
        <w:rPr>
          <w:rFonts w:asciiTheme="minorHAnsi" w:hAnsiTheme="minorHAnsi" w:cs="Calibri"/>
          <w:bCs/>
          <w:i/>
          <w:sz w:val="32"/>
          <w:szCs w:val="32"/>
        </w:rPr>
        <w:t xml:space="preserve"> НЕТ НАРКОТИКАМ!»  </w:t>
      </w:r>
    </w:p>
    <w:p w:rsidR="00960FFF" w:rsidRPr="00395D75" w:rsidRDefault="00960FFF" w:rsidP="00960FFF">
      <w:pPr>
        <w:tabs>
          <w:tab w:val="left" w:pos="7938"/>
          <w:tab w:val="left" w:pos="8789"/>
          <w:tab w:val="left" w:pos="9072"/>
          <w:tab w:val="left" w:pos="9921"/>
        </w:tabs>
        <w:spacing w:after="0" w:line="240" w:lineRule="auto"/>
        <w:ind w:left="1560" w:right="1841"/>
        <w:jc w:val="center"/>
        <w:rPr>
          <w:rFonts w:asciiTheme="minorHAnsi" w:hAnsiTheme="minorHAnsi" w:cs="Calibri"/>
          <w:bCs/>
          <w:i/>
          <w:sz w:val="32"/>
          <w:szCs w:val="32"/>
        </w:rPr>
      </w:pPr>
      <w:r w:rsidRPr="00395D75">
        <w:rPr>
          <w:rFonts w:asciiTheme="minorHAnsi" w:hAnsiTheme="minorHAnsi" w:cs="Calibri"/>
          <w:bCs/>
          <w:i/>
          <w:sz w:val="32"/>
          <w:szCs w:val="32"/>
        </w:rPr>
        <w:t>26</w:t>
      </w:r>
      <w:r w:rsidR="00395D75">
        <w:rPr>
          <w:rFonts w:asciiTheme="minorHAnsi" w:hAnsiTheme="minorHAnsi" w:cs="Calibri"/>
          <w:bCs/>
          <w:i/>
          <w:sz w:val="32"/>
          <w:szCs w:val="32"/>
        </w:rPr>
        <w:t xml:space="preserve"> ИЮНЯ 2016 г.</w:t>
      </w:r>
    </w:p>
    <w:p w:rsidR="00960FFF" w:rsidRDefault="00960FFF" w:rsidP="001B5FEE">
      <w:pPr>
        <w:jc w:val="both"/>
        <w:rPr>
          <w:rFonts w:ascii="Tahoma" w:hAnsi="Tahoma" w:cs="Tahoma"/>
          <w:sz w:val="21"/>
          <w:szCs w:val="21"/>
        </w:rPr>
      </w:pPr>
    </w:p>
    <w:p w:rsidR="00D009F2" w:rsidRPr="003D2C1C" w:rsidRDefault="00D009F2" w:rsidP="003D2C1C">
      <w:pPr>
        <w:ind w:firstLine="708"/>
        <w:contextualSpacing/>
        <w:jc w:val="both"/>
      </w:pPr>
      <w:proofErr w:type="gramStart"/>
      <w:r w:rsidRPr="003D2C1C">
        <w:t>Наркомания - тяжёлое заболевание, ведущее к грубому нарушению жизнедеятельности организма и социальной деградации</w:t>
      </w:r>
      <w:r w:rsidR="00F77DD1" w:rsidRPr="003D2C1C">
        <w:t xml:space="preserve">, которое </w:t>
      </w:r>
      <w:r w:rsidRPr="003D2C1C">
        <w:t>проявляется в постоянной потребности в приёме наркотических веществ, влияющих на психическое и физическое состояние заболевшего.</w:t>
      </w:r>
      <w:proofErr w:type="gramEnd"/>
    </w:p>
    <w:p w:rsidR="009D3A59" w:rsidRPr="003D2C1C" w:rsidRDefault="009D3A59" w:rsidP="003D2C1C">
      <w:pPr>
        <w:ind w:firstLine="708"/>
        <w:contextualSpacing/>
        <w:jc w:val="both"/>
      </w:pPr>
      <w:r w:rsidRPr="003D2C1C">
        <w:t>Этот недуг представляет серьезную опасность для всего мирового сообщества, независимо от уровня экономического развития стран, их политического строя, численности и состава населения.</w:t>
      </w:r>
    </w:p>
    <w:p w:rsidR="00D62EF0" w:rsidRPr="003D2C1C" w:rsidRDefault="00D62EF0" w:rsidP="003D2C1C">
      <w:pPr>
        <w:ind w:firstLine="708"/>
        <w:contextualSpacing/>
        <w:jc w:val="both"/>
      </w:pPr>
      <w:r w:rsidRPr="003D2C1C">
        <w:t>Именно поэтому, согласно постановлению Генеральной Ассамбл</w:t>
      </w:r>
      <w:proofErr w:type="gramStart"/>
      <w:r w:rsidRPr="003D2C1C">
        <w:t>еи ОО</w:t>
      </w:r>
      <w:proofErr w:type="gramEnd"/>
      <w:r w:rsidRPr="003D2C1C">
        <w:t xml:space="preserve">Н, принятому по инициативе Всемирной Организации Здравоохранения, </w:t>
      </w:r>
      <w:r w:rsidR="00E57CE6" w:rsidRPr="003D2C1C">
        <w:t>е</w:t>
      </w:r>
      <w:r w:rsidR="00E57CE6">
        <w:t xml:space="preserve">жегодно, 26 июня </w:t>
      </w:r>
      <w:r w:rsidRPr="003D2C1C">
        <w:t>в мире отмечается как Международный день борьбы с наркоманией и незаконным оборотом наркотических средств.</w:t>
      </w:r>
    </w:p>
    <w:p w:rsidR="00D30853" w:rsidRPr="003D2C1C" w:rsidRDefault="00816091" w:rsidP="003D2C1C">
      <w:pPr>
        <w:ind w:firstLine="708"/>
        <w:contextualSpacing/>
        <w:jc w:val="both"/>
      </w:pPr>
      <w:r w:rsidRPr="003D2C1C">
        <w:t>К большому сожалению, проблема увеличения числа лиц, страдающих наркозависимостью, актуальна и для нашей страны. П</w:t>
      </w:r>
      <w:r w:rsidR="00D30853" w:rsidRPr="003D2C1C">
        <w:t xml:space="preserve">о официальным данным, </w:t>
      </w:r>
      <w:r w:rsidRPr="003D2C1C">
        <w:t xml:space="preserve">сегодня в Российской Федерации </w:t>
      </w:r>
      <w:r w:rsidR="00D30853" w:rsidRPr="003D2C1C">
        <w:t xml:space="preserve">свыше 560 тысяч больных наркоманией. Согласно мониторингу Федеральной службы по </w:t>
      </w:r>
      <w:proofErr w:type="gramStart"/>
      <w:r w:rsidR="00D30853" w:rsidRPr="003D2C1C">
        <w:t>контролю за</w:t>
      </w:r>
      <w:proofErr w:type="gramEnd"/>
      <w:r w:rsidR="00D30853" w:rsidRPr="003D2C1C">
        <w:t xml:space="preserve"> </w:t>
      </w:r>
      <w:r w:rsidR="00DF447D" w:rsidRPr="003D2C1C">
        <w:t xml:space="preserve">оборотом </w:t>
      </w:r>
      <w:r w:rsidR="00D30853" w:rsidRPr="003D2C1C">
        <w:t>наркоти</w:t>
      </w:r>
      <w:r w:rsidR="00861701" w:rsidRPr="003D2C1C">
        <w:t>ческих средств</w:t>
      </w:r>
      <w:r w:rsidR="00D30853" w:rsidRPr="003D2C1C">
        <w:t xml:space="preserve">, регулярно потребляют </w:t>
      </w:r>
      <w:r w:rsidR="00861701" w:rsidRPr="003D2C1C">
        <w:t>запрещенные</w:t>
      </w:r>
      <w:r w:rsidRPr="003D2C1C">
        <w:t xml:space="preserve"> препараты</w:t>
      </w:r>
      <w:r w:rsidR="00D30853" w:rsidRPr="003D2C1C">
        <w:t xml:space="preserve"> свыше 8,5 миллионов россиян, из них 1,5 млн. – героин. </w:t>
      </w:r>
    </w:p>
    <w:p w:rsidR="00861701" w:rsidRPr="003D2C1C" w:rsidRDefault="00861701" w:rsidP="003D2C1C">
      <w:pPr>
        <w:ind w:firstLine="708"/>
        <w:contextualSpacing/>
        <w:jc w:val="both"/>
      </w:pPr>
      <w:r w:rsidRPr="003D2C1C">
        <w:t>Ситуация усугубляется тем, что наркомания все больше распространяется</w:t>
      </w:r>
      <w:r w:rsidR="00D30853" w:rsidRPr="003D2C1C">
        <w:t xml:space="preserve"> </w:t>
      </w:r>
      <w:r w:rsidRPr="003D2C1C">
        <w:t>среди</w:t>
      </w:r>
      <w:r w:rsidR="00D30853" w:rsidRPr="003D2C1C">
        <w:t xml:space="preserve"> дет</w:t>
      </w:r>
      <w:r w:rsidRPr="003D2C1C">
        <w:t>ей</w:t>
      </w:r>
      <w:r w:rsidR="00D30853" w:rsidRPr="003D2C1C">
        <w:t xml:space="preserve"> и подростков. Участились случаи приобщения к наркотическим и </w:t>
      </w:r>
      <w:proofErr w:type="spellStart"/>
      <w:r w:rsidR="00D30853" w:rsidRPr="003D2C1C">
        <w:t>токсикоманическим</w:t>
      </w:r>
      <w:proofErr w:type="spellEnd"/>
      <w:r w:rsidR="00D30853" w:rsidRPr="003D2C1C">
        <w:t xml:space="preserve"> вещ</w:t>
      </w:r>
      <w:r w:rsidRPr="003D2C1C">
        <w:t>ествам детей 10-13 лет, встречается</w:t>
      </w:r>
      <w:r w:rsidR="00D30853" w:rsidRPr="003D2C1C">
        <w:t xml:space="preserve"> употреблени</w:t>
      </w:r>
      <w:r w:rsidRPr="003D2C1C">
        <w:t>е</w:t>
      </w:r>
      <w:r w:rsidR="00D30853" w:rsidRPr="003D2C1C">
        <w:t xml:space="preserve"> </w:t>
      </w:r>
      <w:proofErr w:type="spellStart"/>
      <w:r w:rsidR="00D30853" w:rsidRPr="003D2C1C">
        <w:t>психоактивных</w:t>
      </w:r>
      <w:proofErr w:type="spellEnd"/>
      <w:r w:rsidR="00D30853" w:rsidRPr="003D2C1C">
        <w:t xml:space="preserve"> веществ (ПАВ) детьми более раннего возраста. </w:t>
      </w:r>
      <w:r w:rsidRPr="003D2C1C">
        <w:t xml:space="preserve"> </w:t>
      </w:r>
    </w:p>
    <w:p w:rsidR="00D30853" w:rsidRPr="003D2C1C" w:rsidRDefault="00861701" w:rsidP="003D2C1C">
      <w:pPr>
        <w:ind w:firstLine="708"/>
        <w:contextualSpacing/>
        <w:jc w:val="both"/>
      </w:pPr>
      <w:r w:rsidRPr="003D2C1C">
        <w:t xml:space="preserve">Необходимо уделить особое внимание борьбе с наркологической зависимостью среди подростков и молодежи, </w:t>
      </w:r>
      <w:proofErr w:type="gramStart"/>
      <w:r w:rsidRPr="003D2C1C">
        <w:t>поскольку</w:t>
      </w:r>
      <w:proofErr w:type="gramEnd"/>
      <w:r w:rsidRPr="003D2C1C">
        <w:t xml:space="preserve"> ч</w:t>
      </w:r>
      <w:r w:rsidR="00D30853" w:rsidRPr="003D2C1C">
        <w:t>ем раньше происходит приобщение к ПАВ, тем быстрее формируется зависимость, тем тяжелее течение проявлений</w:t>
      </w:r>
      <w:r w:rsidR="000D6629" w:rsidRPr="003D2C1C">
        <w:t xml:space="preserve"> болезни</w:t>
      </w:r>
      <w:r w:rsidR="00D30853" w:rsidRPr="003D2C1C">
        <w:t xml:space="preserve">, </w:t>
      </w:r>
      <w:r w:rsidR="000D6629" w:rsidRPr="003D2C1C">
        <w:t>возрастают</w:t>
      </w:r>
      <w:r w:rsidR="00D30853" w:rsidRPr="003D2C1C">
        <w:t xml:space="preserve"> негативны</w:t>
      </w:r>
      <w:r w:rsidR="000D6629" w:rsidRPr="003D2C1C">
        <w:t>е</w:t>
      </w:r>
      <w:r w:rsidR="00D30853" w:rsidRPr="003D2C1C">
        <w:t xml:space="preserve"> личностны</w:t>
      </w:r>
      <w:r w:rsidR="000D6629" w:rsidRPr="003D2C1C">
        <w:t>е</w:t>
      </w:r>
      <w:r w:rsidR="00D30853" w:rsidRPr="003D2C1C">
        <w:t>, социальны</w:t>
      </w:r>
      <w:r w:rsidR="000D6629" w:rsidRPr="003D2C1C">
        <w:t>е</w:t>
      </w:r>
      <w:r w:rsidR="00D30853" w:rsidRPr="003D2C1C">
        <w:t xml:space="preserve"> и медицински</w:t>
      </w:r>
      <w:r w:rsidR="000D6629" w:rsidRPr="003D2C1C">
        <w:t>е</w:t>
      </w:r>
      <w:r w:rsidR="00D30853" w:rsidRPr="003D2C1C">
        <w:t xml:space="preserve"> последстви</w:t>
      </w:r>
      <w:r w:rsidR="000D6629" w:rsidRPr="003D2C1C">
        <w:t>я</w:t>
      </w:r>
      <w:r w:rsidR="00D30853" w:rsidRPr="003D2C1C">
        <w:t xml:space="preserve"> потребления ПАВ.</w:t>
      </w:r>
    </w:p>
    <w:p w:rsidR="003D2C1C" w:rsidRDefault="003D2C1C" w:rsidP="003D2C1C">
      <w:pPr>
        <w:ind w:firstLine="708"/>
        <w:contextualSpacing/>
        <w:jc w:val="both"/>
      </w:pPr>
      <w:r>
        <w:t>В связи с чем, на сегодняшний день приоритетным направлением в борьбе с наркоманией</w:t>
      </w:r>
      <w:r w:rsidR="00D30853" w:rsidRPr="003D2C1C">
        <w:t xml:space="preserve"> </w:t>
      </w:r>
      <w:r>
        <w:t>признана</w:t>
      </w:r>
      <w:r w:rsidR="00D30853" w:rsidRPr="003D2C1C">
        <w:t xml:space="preserve"> профилактическ</w:t>
      </w:r>
      <w:r>
        <w:t>ая</w:t>
      </w:r>
      <w:r w:rsidR="00D30853" w:rsidRPr="003D2C1C">
        <w:t xml:space="preserve"> работ</w:t>
      </w:r>
      <w:r>
        <w:t>а с населением, которая основана</w:t>
      </w:r>
      <w:r w:rsidR="00D30853" w:rsidRPr="003D2C1C">
        <w:t xml:space="preserve"> на информационн</w:t>
      </w:r>
      <w:r>
        <w:t>ой</w:t>
      </w:r>
      <w:r w:rsidR="00D30853" w:rsidRPr="003D2C1C">
        <w:t xml:space="preserve"> пропаг</w:t>
      </w:r>
      <w:r>
        <w:t>анде</w:t>
      </w:r>
      <w:r w:rsidR="00D30853" w:rsidRPr="003D2C1C">
        <w:t xml:space="preserve"> вред</w:t>
      </w:r>
      <w:r>
        <w:t>а</w:t>
      </w:r>
      <w:r w:rsidR="00D30853" w:rsidRPr="003D2C1C">
        <w:t xml:space="preserve"> наркотиков, и на ранне</w:t>
      </w:r>
      <w:r>
        <w:t>м</w:t>
      </w:r>
      <w:r w:rsidR="00D30853" w:rsidRPr="003D2C1C">
        <w:t xml:space="preserve"> выявлени</w:t>
      </w:r>
      <w:r>
        <w:t>и наркотической зависимости</w:t>
      </w:r>
      <w:r w:rsidR="00D30853" w:rsidRPr="003D2C1C">
        <w:t xml:space="preserve">. </w:t>
      </w:r>
    </w:p>
    <w:p w:rsidR="00D30853" w:rsidRPr="003D2C1C" w:rsidRDefault="003D2C1C" w:rsidP="003D2C1C">
      <w:pPr>
        <w:ind w:firstLine="708"/>
        <w:contextualSpacing/>
        <w:jc w:val="both"/>
      </w:pPr>
      <w:r>
        <w:t>О</w:t>
      </w:r>
      <w:r w:rsidR="00D30853" w:rsidRPr="003D2C1C">
        <w:t xml:space="preserve">сновным объектом профилактической работы </w:t>
      </w:r>
      <w:r>
        <w:t>являются</w:t>
      </w:r>
      <w:r w:rsidR="00D30853" w:rsidRPr="003D2C1C">
        <w:t xml:space="preserve"> дети до 12-14 лет, </w:t>
      </w:r>
      <w:r>
        <w:t xml:space="preserve">соответственно, наиболее </w:t>
      </w:r>
      <w:r w:rsidR="00065089">
        <w:t>эффективными признаются мероприятия, проводимые</w:t>
      </w:r>
      <w:r w:rsidR="00D30853" w:rsidRPr="003D2C1C">
        <w:t xml:space="preserve"> педагогами </w:t>
      </w:r>
      <w:r w:rsidR="00E57CE6">
        <w:t>совместно</w:t>
      </w:r>
      <w:r w:rsidR="00D30853" w:rsidRPr="003D2C1C">
        <w:t xml:space="preserve"> с медицинскими работниками в школ</w:t>
      </w:r>
      <w:r w:rsidR="00065089">
        <w:t>ах</w:t>
      </w:r>
      <w:r w:rsidR="00D30853" w:rsidRPr="003D2C1C">
        <w:t xml:space="preserve">, </w:t>
      </w:r>
      <w:r w:rsidR="00065089">
        <w:t>и, безусловно,</w:t>
      </w:r>
      <w:r w:rsidR="00D30853" w:rsidRPr="003D2C1C">
        <w:t xml:space="preserve"> родителями в семье.</w:t>
      </w:r>
    </w:p>
    <w:p w:rsidR="00CF30E0" w:rsidRPr="003D2C1C" w:rsidRDefault="00D30853" w:rsidP="00E244EE">
      <w:pPr>
        <w:ind w:firstLine="708"/>
        <w:contextualSpacing/>
        <w:jc w:val="both"/>
      </w:pPr>
      <w:r w:rsidRPr="003D2C1C">
        <w:t xml:space="preserve">С целью повышения информированности населения, особенно </w:t>
      </w:r>
      <w:r w:rsidR="00E244EE">
        <w:t>подростков</w:t>
      </w:r>
      <w:r w:rsidRPr="003D2C1C">
        <w:t xml:space="preserve">, о пагубном влиянии </w:t>
      </w:r>
      <w:r w:rsidR="00E244EE">
        <w:t>наркотических препаратов</w:t>
      </w:r>
      <w:r w:rsidRPr="003D2C1C">
        <w:t xml:space="preserve"> на организм, привлечения внимания </w:t>
      </w:r>
      <w:r w:rsidR="00E244EE">
        <w:t>органов государственной власти</w:t>
      </w:r>
      <w:r w:rsidRPr="003D2C1C">
        <w:t xml:space="preserve">, общественности к проблеме наркомании, </w:t>
      </w:r>
      <w:r w:rsidR="00E244EE">
        <w:t>необходимо</w:t>
      </w:r>
      <w:r w:rsidRPr="003D2C1C">
        <w:t xml:space="preserve"> проведение массовой профилактической акции </w:t>
      </w:r>
      <w:r w:rsidR="00E244EE">
        <w:t xml:space="preserve"> «</w:t>
      </w:r>
      <w:proofErr w:type="gramStart"/>
      <w:r w:rsidR="00E244EE">
        <w:t>Скажи</w:t>
      </w:r>
      <w:proofErr w:type="gramEnd"/>
      <w:r w:rsidR="00E244EE">
        <w:t xml:space="preserve"> нет наркотикам!».</w:t>
      </w:r>
    </w:p>
    <w:p w:rsidR="00E57CE6" w:rsidRDefault="006D4001" w:rsidP="00E244EE">
      <w:pPr>
        <w:ind w:firstLine="708"/>
        <w:contextualSpacing/>
        <w:jc w:val="both"/>
      </w:pPr>
      <w:r w:rsidRPr="003D2C1C">
        <w:t xml:space="preserve">В связи с этим, </w:t>
      </w:r>
      <w:r w:rsidR="00E57CE6">
        <w:t>Ассоциация</w:t>
      </w:r>
      <w:r w:rsidR="00E57CE6" w:rsidRPr="003D2C1C">
        <w:t xml:space="preserve"> медицинских </w:t>
      </w:r>
      <w:r w:rsidR="00E57CE6">
        <w:t>сестер России</w:t>
      </w:r>
      <w:r w:rsidR="00E57CE6" w:rsidRPr="003D2C1C">
        <w:t xml:space="preserve"> призывает сестринский персонал принять самое активное участие в акции и провести тематические мероприятия для населения: лекции, беседы, дни профилактики здоровья, конкурсы рисунков (плакатов) и другие</w:t>
      </w:r>
      <w:r w:rsidR="00E57CE6">
        <w:t>.</w:t>
      </w:r>
    </w:p>
    <w:p w:rsidR="00C07AB0" w:rsidRPr="003D2C1C" w:rsidRDefault="00C07AB0" w:rsidP="00E244EE">
      <w:pPr>
        <w:ind w:firstLine="708"/>
        <w:contextualSpacing/>
        <w:jc w:val="both"/>
      </w:pPr>
      <w:r w:rsidRPr="003D2C1C">
        <w:t xml:space="preserve">Специализированная секция Омской профессиональной сестринской ассоциации «Сестринское дело в </w:t>
      </w:r>
      <w:r w:rsidR="006D4001" w:rsidRPr="003D2C1C">
        <w:t>психиатрии и наркологии</w:t>
      </w:r>
      <w:r w:rsidRPr="003D2C1C">
        <w:t xml:space="preserve">» поддерживает </w:t>
      </w:r>
      <w:r w:rsidR="00E57CE6">
        <w:t xml:space="preserve">данную </w:t>
      </w:r>
      <w:r w:rsidRPr="003D2C1C">
        <w:t>инициативу</w:t>
      </w:r>
      <w:r w:rsidR="00E57CE6">
        <w:t xml:space="preserve"> и курирует проведение акции «</w:t>
      </w:r>
      <w:proofErr w:type="gramStart"/>
      <w:r w:rsidR="00E57CE6">
        <w:t>Скажи</w:t>
      </w:r>
      <w:proofErr w:type="gramEnd"/>
      <w:r w:rsidR="00E57CE6">
        <w:t xml:space="preserve"> нет наркотикам!» в Омской области</w:t>
      </w:r>
      <w:r w:rsidRPr="003D2C1C">
        <w:t xml:space="preserve">. Не забывайте после проведенного мероприятия </w:t>
      </w:r>
      <w:r w:rsidR="006D4001" w:rsidRPr="003D2C1C">
        <w:t>26</w:t>
      </w:r>
      <w:r w:rsidRPr="003D2C1C">
        <w:t xml:space="preserve"> </w:t>
      </w:r>
      <w:r w:rsidR="006D4001" w:rsidRPr="003D2C1C">
        <w:t>июня</w:t>
      </w:r>
      <w:r w:rsidRPr="003D2C1C">
        <w:t xml:space="preserve"> 2016 года предоставить отчет для </w:t>
      </w:r>
      <w:r w:rsidR="00DF447D" w:rsidRPr="003D2C1C">
        <w:t>размещения</w:t>
      </w:r>
      <w:r w:rsidRPr="003D2C1C">
        <w:t xml:space="preserve"> на сайт</w:t>
      </w:r>
      <w:r w:rsidR="006D4001" w:rsidRPr="003D2C1C">
        <w:t>е ОПСА в течение 3-х дней (до 30</w:t>
      </w:r>
      <w:r w:rsidRPr="003D2C1C">
        <w:t xml:space="preserve"> </w:t>
      </w:r>
      <w:r w:rsidR="006D4001" w:rsidRPr="003D2C1C">
        <w:t>июня</w:t>
      </w:r>
      <w:r w:rsidRPr="003D2C1C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D2C1C">
          <w:t>2016 г</w:t>
        </w:r>
      </w:smartTag>
      <w:r w:rsidRPr="003D2C1C">
        <w:t>.).</w:t>
      </w:r>
    </w:p>
    <w:p w:rsidR="00C07AB0" w:rsidRPr="007B5D5C" w:rsidRDefault="00960FFF" w:rsidP="007B5D5C">
      <w:pPr>
        <w:spacing w:after="0" w:line="180" w:lineRule="atLeast"/>
        <w:rPr>
          <w:rStyle w:val="apple-style-span"/>
          <w:rFonts w:ascii="Tahoma" w:hAnsi="Tahoma" w:cs="Tahoma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BE7502" wp14:editId="409BC47D">
                <wp:simplePos x="0" y="0"/>
                <wp:positionH relativeFrom="column">
                  <wp:posOffset>-93345</wp:posOffset>
                </wp:positionH>
                <wp:positionV relativeFrom="paragraph">
                  <wp:posOffset>161925</wp:posOffset>
                </wp:positionV>
                <wp:extent cx="6592570" cy="0"/>
                <wp:effectExtent l="30480" t="28575" r="3492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257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.35pt;margin-top:12.75pt;width:519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" strokecolor="#365f91" strokeweight="4pt"/>
            </w:pict>
          </mc:Fallback>
        </mc:AlternateContent>
      </w:r>
    </w:p>
    <w:p w:rsidR="00C07AB0" w:rsidRPr="00D009F2" w:rsidRDefault="00C07AB0" w:rsidP="007B5D5C">
      <w:pPr>
        <w:tabs>
          <w:tab w:val="left" w:pos="7650"/>
        </w:tabs>
        <w:jc w:val="both"/>
        <w:rPr>
          <w:rFonts w:asciiTheme="minorHAnsi" w:hAnsiTheme="minorHAnsi" w:cs="Tahoma"/>
          <w:i/>
        </w:rPr>
      </w:pPr>
      <w:r w:rsidRPr="00D009F2">
        <w:rPr>
          <w:rFonts w:asciiTheme="minorHAnsi" w:hAnsiTheme="minorHAnsi" w:cs="Tahoma"/>
          <w:i/>
        </w:rPr>
        <w:t xml:space="preserve">Отчет о проведенной акции и 2-3 фотографии для публикации на сайте ОПСА принимаются по электронной почте: </w:t>
      </w:r>
      <w:hyperlink r:id="rId10" w:history="1">
        <w:r w:rsidR="006D4001" w:rsidRPr="00D009F2">
          <w:rPr>
            <w:rStyle w:val="ab"/>
            <w:rFonts w:asciiTheme="minorHAnsi" w:hAnsiTheme="minorHAnsi" w:cs="Tahoma"/>
            <w:i/>
            <w:color w:val="auto"/>
            <w:u w:val="none"/>
            <w:lang w:val="en-US"/>
          </w:rPr>
          <w:t>egirfanova</w:t>
        </w:r>
        <w:r w:rsidR="006D4001" w:rsidRPr="00D009F2">
          <w:rPr>
            <w:rStyle w:val="ab"/>
            <w:rFonts w:asciiTheme="minorHAnsi" w:hAnsiTheme="minorHAnsi" w:cs="Tahoma"/>
            <w:i/>
            <w:color w:val="auto"/>
            <w:u w:val="none"/>
          </w:rPr>
          <w:t>@</w:t>
        </w:r>
        <w:r w:rsidR="006D4001" w:rsidRPr="00D009F2">
          <w:rPr>
            <w:rStyle w:val="ab"/>
            <w:rFonts w:asciiTheme="minorHAnsi" w:hAnsiTheme="minorHAnsi" w:cs="Tahoma"/>
            <w:i/>
            <w:color w:val="auto"/>
            <w:u w:val="none"/>
            <w:lang w:val="en-US"/>
          </w:rPr>
          <w:t>list</w:t>
        </w:r>
        <w:r w:rsidR="006D4001" w:rsidRPr="00D009F2">
          <w:rPr>
            <w:rStyle w:val="ab"/>
            <w:rFonts w:asciiTheme="minorHAnsi" w:hAnsiTheme="minorHAnsi" w:cs="Tahoma"/>
            <w:i/>
            <w:color w:val="auto"/>
            <w:u w:val="none"/>
          </w:rPr>
          <w:t>.</w:t>
        </w:r>
        <w:proofErr w:type="spellStart"/>
        <w:r w:rsidR="006D4001" w:rsidRPr="00D009F2">
          <w:rPr>
            <w:rStyle w:val="ab"/>
            <w:rFonts w:asciiTheme="minorHAnsi" w:hAnsiTheme="minorHAnsi" w:cs="Tahoma"/>
            <w:i/>
            <w:color w:val="auto"/>
            <w:u w:val="none"/>
            <w:lang w:val="en-US"/>
          </w:rPr>
          <w:t>ru</w:t>
        </w:r>
        <w:proofErr w:type="spellEnd"/>
      </w:hyperlink>
      <w:r w:rsidRPr="00D009F2">
        <w:rPr>
          <w:rFonts w:asciiTheme="minorHAnsi" w:hAnsiTheme="minorHAnsi" w:cs="Tahoma"/>
          <w:i/>
        </w:rPr>
        <w:t xml:space="preserve">. По всем возникающим вопросам вы можете обратиться к председателю специализированной секции ОПСА «Сестринское дело в </w:t>
      </w:r>
      <w:r w:rsidR="006D4001" w:rsidRPr="00D009F2">
        <w:rPr>
          <w:rFonts w:asciiTheme="minorHAnsi" w:hAnsiTheme="minorHAnsi" w:cs="Tahoma"/>
          <w:i/>
        </w:rPr>
        <w:t>психиатрии и наркологии</w:t>
      </w:r>
      <w:r w:rsidRPr="00D009F2">
        <w:rPr>
          <w:rFonts w:asciiTheme="minorHAnsi" w:hAnsiTheme="minorHAnsi" w:cs="Tahoma"/>
          <w:i/>
        </w:rPr>
        <w:t xml:space="preserve">» </w:t>
      </w:r>
      <w:proofErr w:type="spellStart"/>
      <w:r w:rsidR="006D4001" w:rsidRPr="00D009F2">
        <w:rPr>
          <w:rFonts w:asciiTheme="minorHAnsi" w:hAnsiTheme="minorHAnsi" w:cs="Tahoma"/>
          <w:i/>
        </w:rPr>
        <w:t>Гирфановой</w:t>
      </w:r>
      <w:proofErr w:type="spellEnd"/>
      <w:r w:rsidR="006D4001" w:rsidRPr="00D009F2">
        <w:rPr>
          <w:rFonts w:asciiTheme="minorHAnsi" w:hAnsiTheme="minorHAnsi" w:cs="Tahoma"/>
          <w:i/>
        </w:rPr>
        <w:t xml:space="preserve"> Елене Павловне</w:t>
      </w:r>
      <w:r w:rsidRPr="00D009F2">
        <w:rPr>
          <w:rFonts w:asciiTheme="minorHAnsi" w:hAnsiTheme="minorHAnsi" w:cs="Tahoma"/>
          <w:i/>
        </w:rPr>
        <w:t xml:space="preserve"> по телефонам </w:t>
      </w:r>
      <w:r w:rsidR="006D4001" w:rsidRPr="00D009F2">
        <w:rPr>
          <w:rFonts w:asciiTheme="minorHAnsi" w:hAnsiTheme="minorHAnsi" w:cs="Tahoma"/>
          <w:i/>
        </w:rPr>
        <w:t>56-52-92, 8-913-626-82-46</w:t>
      </w:r>
      <w:r w:rsidRPr="00D009F2">
        <w:rPr>
          <w:rFonts w:asciiTheme="minorHAnsi" w:hAnsiTheme="minorHAnsi" w:cs="Tahoma"/>
          <w:i/>
        </w:rPr>
        <w:t xml:space="preserve">. </w:t>
      </w:r>
      <w:bookmarkStart w:id="0" w:name="_GoBack"/>
      <w:bookmarkEnd w:id="0"/>
    </w:p>
    <w:sectPr w:rsidR="00C07AB0" w:rsidRPr="00D009F2" w:rsidSect="001E15CF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81" w:rsidRDefault="00473B81" w:rsidP="00E13967">
      <w:pPr>
        <w:spacing w:after="0" w:line="240" w:lineRule="auto"/>
      </w:pPr>
      <w:r>
        <w:separator/>
      </w:r>
    </w:p>
  </w:endnote>
  <w:endnote w:type="continuationSeparator" w:id="0">
    <w:p w:rsidR="00473B81" w:rsidRDefault="00473B81" w:rsidP="00E1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81" w:rsidRDefault="00473B81" w:rsidP="00E13967">
      <w:pPr>
        <w:spacing w:after="0" w:line="240" w:lineRule="auto"/>
      </w:pPr>
      <w:r>
        <w:separator/>
      </w:r>
    </w:p>
  </w:footnote>
  <w:footnote w:type="continuationSeparator" w:id="0">
    <w:p w:rsidR="00473B81" w:rsidRDefault="00473B81" w:rsidP="00E1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42D6"/>
    <w:multiLevelType w:val="multilevel"/>
    <w:tmpl w:val="DF4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0"/>
    <w:rsid w:val="000018C9"/>
    <w:rsid w:val="00014E00"/>
    <w:rsid w:val="0004638B"/>
    <w:rsid w:val="00065089"/>
    <w:rsid w:val="00071E6E"/>
    <w:rsid w:val="00094654"/>
    <w:rsid w:val="00097341"/>
    <w:rsid w:val="000A49E8"/>
    <w:rsid w:val="000B481B"/>
    <w:rsid w:val="000C0E1D"/>
    <w:rsid w:val="000C1FA6"/>
    <w:rsid w:val="000D6629"/>
    <w:rsid w:val="000E3EA1"/>
    <w:rsid w:val="000E42D3"/>
    <w:rsid w:val="000E608E"/>
    <w:rsid w:val="0010633A"/>
    <w:rsid w:val="00116013"/>
    <w:rsid w:val="00116B78"/>
    <w:rsid w:val="00130EEF"/>
    <w:rsid w:val="00143A59"/>
    <w:rsid w:val="00162FD3"/>
    <w:rsid w:val="001B13D8"/>
    <w:rsid w:val="001B5FEE"/>
    <w:rsid w:val="001E15CF"/>
    <w:rsid w:val="001E4A52"/>
    <w:rsid w:val="00227CBB"/>
    <w:rsid w:val="00243179"/>
    <w:rsid w:val="00261ADE"/>
    <w:rsid w:val="002D48AC"/>
    <w:rsid w:val="002D67BF"/>
    <w:rsid w:val="002D77E1"/>
    <w:rsid w:val="002D7B3A"/>
    <w:rsid w:val="002E52F1"/>
    <w:rsid w:val="002F14DF"/>
    <w:rsid w:val="002F2B15"/>
    <w:rsid w:val="002F4429"/>
    <w:rsid w:val="00301F0D"/>
    <w:rsid w:val="00305BF3"/>
    <w:rsid w:val="0031488E"/>
    <w:rsid w:val="00352940"/>
    <w:rsid w:val="00356599"/>
    <w:rsid w:val="00395D75"/>
    <w:rsid w:val="00396C2F"/>
    <w:rsid w:val="003D2C1C"/>
    <w:rsid w:val="004002A3"/>
    <w:rsid w:val="00415884"/>
    <w:rsid w:val="00452C39"/>
    <w:rsid w:val="00461739"/>
    <w:rsid w:val="00463972"/>
    <w:rsid w:val="00473B81"/>
    <w:rsid w:val="004C4FE8"/>
    <w:rsid w:val="004D035B"/>
    <w:rsid w:val="004E3918"/>
    <w:rsid w:val="004F5C85"/>
    <w:rsid w:val="005625B0"/>
    <w:rsid w:val="00591EB2"/>
    <w:rsid w:val="00596567"/>
    <w:rsid w:val="005C415C"/>
    <w:rsid w:val="005E31A6"/>
    <w:rsid w:val="006227CD"/>
    <w:rsid w:val="006311ED"/>
    <w:rsid w:val="0063385C"/>
    <w:rsid w:val="00636813"/>
    <w:rsid w:val="006375D1"/>
    <w:rsid w:val="00662F08"/>
    <w:rsid w:val="006741EA"/>
    <w:rsid w:val="0067534C"/>
    <w:rsid w:val="00684123"/>
    <w:rsid w:val="0069151B"/>
    <w:rsid w:val="006D4001"/>
    <w:rsid w:val="006D4005"/>
    <w:rsid w:val="006D5770"/>
    <w:rsid w:val="006F54E6"/>
    <w:rsid w:val="00727C4D"/>
    <w:rsid w:val="007311A8"/>
    <w:rsid w:val="00733F8C"/>
    <w:rsid w:val="00771E5A"/>
    <w:rsid w:val="007B5D5C"/>
    <w:rsid w:val="007C67B1"/>
    <w:rsid w:val="007F46A0"/>
    <w:rsid w:val="0081266C"/>
    <w:rsid w:val="00815EA9"/>
    <w:rsid w:val="00816091"/>
    <w:rsid w:val="00844871"/>
    <w:rsid w:val="00855ABD"/>
    <w:rsid w:val="00861701"/>
    <w:rsid w:val="00874E8A"/>
    <w:rsid w:val="00892FAD"/>
    <w:rsid w:val="008968FC"/>
    <w:rsid w:val="008A45B6"/>
    <w:rsid w:val="008D2D7A"/>
    <w:rsid w:val="00911916"/>
    <w:rsid w:val="00930D11"/>
    <w:rsid w:val="00960FFF"/>
    <w:rsid w:val="00971D43"/>
    <w:rsid w:val="009A0E0F"/>
    <w:rsid w:val="009B558C"/>
    <w:rsid w:val="009D0525"/>
    <w:rsid w:val="009D14C5"/>
    <w:rsid w:val="009D3A59"/>
    <w:rsid w:val="009F2026"/>
    <w:rsid w:val="00A050F7"/>
    <w:rsid w:val="00A168DD"/>
    <w:rsid w:val="00A56520"/>
    <w:rsid w:val="00A83066"/>
    <w:rsid w:val="00AF26A2"/>
    <w:rsid w:val="00B50CF0"/>
    <w:rsid w:val="00B52AAD"/>
    <w:rsid w:val="00B751EA"/>
    <w:rsid w:val="00C06FAB"/>
    <w:rsid w:val="00C07AB0"/>
    <w:rsid w:val="00C14B1F"/>
    <w:rsid w:val="00C166C6"/>
    <w:rsid w:val="00C30315"/>
    <w:rsid w:val="00C70565"/>
    <w:rsid w:val="00C83A5A"/>
    <w:rsid w:val="00CA24BB"/>
    <w:rsid w:val="00CA5B73"/>
    <w:rsid w:val="00CB4A92"/>
    <w:rsid w:val="00CB7974"/>
    <w:rsid w:val="00CE1961"/>
    <w:rsid w:val="00CF30E0"/>
    <w:rsid w:val="00D009F2"/>
    <w:rsid w:val="00D1129C"/>
    <w:rsid w:val="00D130C5"/>
    <w:rsid w:val="00D30853"/>
    <w:rsid w:val="00D542A8"/>
    <w:rsid w:val="00D62EF0"/>
    <w:rsid w:val="00D663B1"/>
    <w:rsid w:val="00DB2F38"/>
    <w:rsid w:val="00DD4147"/>
    <w:rsid w:val="00DD7DC7"/>
    <w:rsid w:val="00DE2559"/>
    <w:rsid w:val="00DF447D"/>
    <w:rsid w:val="00E106AC"/>
    <w:rsid w:val="00E13967"/>
    <w:rsid w:val="00E244EE"/>
    <w:rsid w:val="00E26701"/>
    <w:rsid w:val="00E57CE6"/>
    <w:rsid w:val="00E94DE4"/>
    <w:rsid w:val="00EA7513"/>
    <w:rsid w:val="00ED25E6"/>
    <w:rsid w:val="00EF356F"/>
    <w:rsid w:val="00F06D2C"/>
    <w:rsid w:val="00F507D8"/>
    <w:rsid w:val="00F65564"/>
    <w:rsid w:val="00F77DD1"/>
    <w:rsid w:val="00F849D4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F5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F54E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CB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9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1396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13967"/>
    <w:rPr>
      <w:rFonts w:cs="Times New Roman"/>
    </w:rPr>
  </w:style>
  <w:style w:type="character" w:styleId="a9">
    <w:name w:val="Emphasis"/>
    <w:basedOn w:val="a0"/>
    <w:uiPriority w:val="20"/>
    <w:qFormat/>
    <w:rsid w:val="006F54E6"/>
    <w:rPr>
      <w:rFonts w:cs="Times New Roman"/>
      <w:i/>
      <w:iCs/>
    </w:rPr>
  </w:style>
  <w:style w:type="paragraph" w:styleId="aa">
    <w:name w:val="Normal (Web)"/>
    <w:basedOn w:val="a"/>
    <w:uiPriority w:val="99"/>
    <w:semiHidden/>
    <w:rsid w:val="006F5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5C415C"/>
    <w:rPr>
      <w:rFonts w:cs="Times New Roman"/>
      <w:color w:val="0000FF"/>
      <w:u w:val="single"/>
    </w:rPr>
  </w:style>
  <w:style w:type="paragraph" w:customStyle="1" w:styleId="sfst">
    <w:name w:val="sfst"/>
    <w:basedOn w:val="a"/>
    <w:uiPriority w:val="99"/>
    <w:rsid w:val="005C4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D11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7B5D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F5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F54E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CB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9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1396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13967"/>
    <w:rPr>
      <w:rFonts w:cs="Times New Roman"/>
    </w:rPr>
  </w:style>
  <w:style w:type="character" w:styleId="a9">
    <w:name w:val="Emphasis"/>
    <w:basedOn w:val="a0"/>
    <w:uiPriority w:val="20"/>
    <w:qFormat/>
    <w:rsid w:val="006F54E6"/>
    <w:rPr>
      <w:rFonts w:cs="Times New Roman"/>
      <w:i/>
      <w:iCs/>
    </w:rPr>
  </w:style>
  <w:style w:type="paragraph" w:styleId="aa">
    <w:name w:val="Normal (Web)"/>
    <w:basedOn w:val="a"/>
    <w:uiPriority w:val="99"/>
    <w:semiHidden/>
    <w:rsid w:val="006F5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5C415C"/>
    <w:rPr>
      <w:rFonts w:cs="Times New Roman"/>
      <w:color w:val="0000FF"/>
      <w:u w:val="single"/>
    </w:rPr>
  </w:style>
  <w:style w:type="paragraph" w:customStyle="1" w:styleId="sfst">
    <w:name w:val="sfst"/>
    <w:basedOn w:val="a"/>
    <w:uiPriority w:val="99"/>
    <w:rsid w:val="005C4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D11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7B5D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girfanova@li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Сергей Иванович</cp:lastModifiedBy>
  <cp:revision>23</cp:revision>
  <cp:lastPrinted>2016-06-09T09:21:00Z</cp:lastPrinted>
  <dcterms:created xsi:type="dcterms:W3CDTF">2016-06-02T15:06:00Z</dcterms:created>
  <dcterms:modified xsi:type="dcterms:W3CDTF">2016-07-07T09:35:00Z</dcterms:modified>
</cp:coreProperties>
</file>